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8C" w:rsidRDefault="00847E8C" w:rsidP="006D5E8E">
      <w:pPr>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lang w:eastAsia="fr-FR"/>
        </w:rPr>
        <w:drawing>
          <wp:anchor distT="0" distB="0" distL="114300" distR="114300" simplePos="0" relativeHeight="251658240" behindDoc="1" locked="0" layoutInCell="1" allowOverlap="1">
            <wp:simplePos x="0" y="0"/>
            <wp:positionH relativeFrom="column">
              <wp:posOffset>-568325</wp:posOffset>
            </wp:positionH>
            <wp:positionV relativeFrom="paragraph">
              <wp:posOffset>-560070</wp:posOffset>
            </wp:positionV>
            <wp:extent cx="1845945" cy="981075"/>
            <wp:effectExtent l="0" t="0" r="1905" b="9525"/>
            <wp:wrapNone/>
            <wp:docPr id="1" name="Image 1" descr="logo_m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n_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594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323" w:rsidRDefault="003F5323" w:rsidP="00847E8C">
      <w:pPr>
        <w:spacing w:after="0" w:line="240" w:lineRule="auto"/>
        <w:jc w:val="center"/>
        <w:rPr>
          <w:rFonts w:ascii="Arial Narrow" w:eastAsia="Times New Roman" w:hAnsi="Arial Narrow" w:cs="Times New Roman"/>
          <w:b/>
          <w:bCs/>
          <w:sz w:val="28"/>
          <w:szCs w:val="28"/>
          <w:lang w:eastAsia="fr-FR"/>
        </w:rPr>
      </w:pPr>
    </w:p>
    <w:p w:rsidR="003F5323" w:rsidRDefault="003F5323" w:rsidP="00847E8C">
      <w:pPr>
        <w:spacing w:after="0" w:line="240" w:lineRule="auto"/>
        <w:jc w:val="center"/>
        <w:rPr>
          <w:rFonts w:ascii="Arial Narrow" w:eastAsia="Times New Roman" w:hAnsi="Arial Narrow" w:cs="Times New Roman"/>
          <w:b/>
          <w:bCs/>
          <w:sz w:val="28"/>
          <w:szCs w:val="28"/>
          <w:lang w:eastAsia="fr-FR"/>
        </w:rPr>
      </w:pPr>
    </w:p>
    <w:p w:rsidR="00847E8C" w:rsidRDefault="00847E8C" w:rsidP="00847E8C">
      <w:pPr>
        <w:spacing w:after="0" w:line="240" w:lineRule="auto"/>
        <w:jc w:val="center"/>
        <w:rPr>
          <w:rFonts w:ascii="Arial Narrow" w:eastAsia="Times New Roman" w:hAnsi="Arial Narrow" w:cs="Times New Roman"/>
          <w:b/>
          <w:bCs/>
          <w:sz w:val="28"/>
          <w:szCs w:val="28"/>
          <w:lang w:eastAsia="fr-FR"/>
        </w:rPr>
      </w:pPr>
      <w:r w:rsidRPr="00847E8C">
        <w:rPr>
          <w:rFonts w:ascii="Arial Narrow" w:eastAsia="Times New Roman" w:hAnsi="Arial Narrow" w:cs="Times New Roman"/>
          <w:b/>
          <w:bCs/>
          <w:sz w:val="28"/>
          <w:szCs w:val="28"/>
          <w:lang w:eastAsia="fr-FR"/>
        </w:rPr>
        <w:t>ACCORD D’</w:t>
      </w:r>
      <w:r>
        <w:rPr>
          <w:rFonts w:ascii="Arial Narrow" w:eastAsia="Times New Roman" w:hAnsi="Arial Narrow" w:cs="Times New Roman"/>
          <w:b/>
          <w:bCs/>
          <w:sz w:val="28"/>
          <w:szCs w:val="28"/>
          <w:lang w:eastAsia="fr-FR"/>
        </w:rPr>
        <w:t xml:space="preserve">ENTREPRISE SUR L’ORGANISATION DU TRAVAIL </w:t>
      </w:r>
    </w:p>
    <w:p w:rsidR="00AA17BE" w:rsidRDefault="00847E8C" w:rsidP="00847E8C">
      <w:pPr>
        <w:spacing w:after="0" w:line="240" w:lineRule="auto"/>
        <w:jc w:val="center"/>
        <w:rPr>
          <w:rFonts w:ascii="Arial Narrow" w:eastAsia="Times New Roman" w:hAnsi="Arial Narrow" w:cs="Times New Roman"/>
          <w:b/>
          <w:bCs/>
          <w:sz w:val="28"/>
          <w:szCs w:val="28"/>
          <w:lang w:eastAsia="fr-FR"/>
        </w:rPr>
      </w:pPr>
      <w:r>
        <w:rPr>
          <w:rFonts w:ascii="Arial Narrow" w:eastAsia="Times New Roman" w:hAnsi="Arial Narrow" w:cs="Times New Roman"/>
          <w:b/>
          <w:bCs/>
          <w:sz w:val="28"/>
          <w:szCs w:val="28"/>
          <w:lang w:eastAsia="fr-FR"/>
        </w:rPr>
        <w:t xml:space="preserve">DES AGENTS </w:t>
      </w:r>
      <w:r w:rsidR="00AA17BE">
        <w:rPr>
          <w:rFonts w:ascii="Arial Narrow" w:eastAsia="Times New Roman" w:hAnsi="Arial Narrow" w:cs="Times New Roman"/>
          <w:b/>
          <w:bCs/>
          <w:sz w:val="28"/>
          <w:szCs w:val="28"/>
          <w:lang w:eastAsia="fr-FR"/>
        </w:rPr>
        <w:t xml:space="preserve">D’EXPLOITATION </w:t>
      </w:r>
      <w:r>
        <w:rPr>
          <w:rFonts w:ascii="Arial Narrow" w:eastAsia="Times New Roman" w:hAnsi="Arial Narrow" w:cs="Times New Roman"/>
          <w:b/>
          <w:bCs/>
          <w:sz w:val="28"/>
          <w:szCs w:val="28"/>
          <w:lang w:eastAsia="fr-FR"/>
        </w:rPr>
        <w:t xml:space="preserve">DES RESEAUX DE CHALEUR </w:t>
      </w:r>
    </w:p>
    <w:p w:rsidR="00AA17BE" w:rsidRDefault="00AA17BE" w:rsidP="00847E8C">
      <w:pPr>
        <w:spacing w:after="0" w:line="240" w:lineRule="auto"/>
        <w:jc w:val="center"/>
        <w:rPr>
          <w:rFonts w:ascii="Arial Narrow" w:eastAsia="Times New Roman" w:hAnsi="Arial Narrow" w:cs="Times New Roman"/>
          <w:b/>
          <w:bCs/>
          <w:sz w:val="28"/>
          <w:szCs w:val="28"/>
          <w:lang w:eastAsia="fr-FR"/>
        </w:rPr>
      </w:pPr>
    </w:p>
    <w:p w:rsidR="00847E8C" w:rsidRPr="00AA17BE" w:rsidRDefault="00AA17BE" w:rsidP="00AA17BE">
      <w:pPr>
        <w:spacing w:after="0" w:line="240" w:lineRule="auto"/>
        <w:jc w:val="center"/>
        <w:rPr>
          <w:rFonts w:ascii="Arial Narrow" w:eastAsia="Times New Roman" w:hAnsi="Arial Narrow" w:cs="Times New Roman"/>
          <w:b/>
          <w:bCs/>
          <w:sz w:val="26"/>
          <w:szCs w:val="26"/>
          <w:lang w:eastAsia="fr-FR"/>
        </w:rPr>
      </w:pPr>
      <w:r w:rsidRPr="00AA17BE">
        <w:rPr>
          <w:rFonts w:ascii="Arial Narrow" w:eastAsia="Times New Roman" w:hAnsi="Arial Narrow" w:cs="Times New Roman"/>
          <w:b/>
          <w:bCs/>
          <w:sz w:val="26"/>
          <w:szCs w:val="26"/>
          <w:lang w:eastAsia="fr-FR"/>
        </w:rPr>
        <w:t>PENDANT LA SAISON HIVER</w:t>
      </w:r>
      <w:r w:rsidR="00847E8C" w:rsidRPr="00AA17BE">
        <w:rPr>
          <w:rFonts w:ascii="Arial Narrow" w:eastAsia="Times New Roman" w:hAnsi="Arial Narrow" w:cs="Times New Roman"/>
          <w:b/>
          <w:bCs/>
          <w:sz w:val="26"/>
          <w:szCs w:val="26"/>
          <w:lang w:eastAsia="fr-FR"/>
        </w:rPr>
        <w:t>N</w:t>
      </w:r>
      <w:r w:rsidRPr="00AA17BE">
        <w:rPr>
          <w:rFonts w:ascii="Arial Narrow" w:eastAsia="Times New Roman" w:hAnsi="Arial Narrow" w:cs="Times New Roman"/>
          <w:b/>
          <w:bCs/>
          <w:sz w:val="26"/>
          <w:szCs w:val="26"/>
          <w:lang w:eastAsia="fr-FR"/>
        </w:rPr>
        <w:t xml:space="preserve">ALE </w:t>
      </w:r>
      <w:r w:rsidR="00847E8C" w:rsidRPr="00AA17BE">
        <w:rPr>
          <w:rFonts w:ascii="Arial Narrow" w:eastAsia="Times New Roman" w:hAnsi="Arial Narrow" w:cs="Times New Roman"/>
          <w:b/>
          <w:bCs/>
          <w:sz w:val="26"/>
          <w:szCs w:val="26"/>
          <w:lang w:eastAsia="fr-FR"/>
        </w:rPr>
        <w:t>201</w:t>
      </w:r>
      <w:r w:rsidR="00F5447B">
        <w:rPr>
          <w:rFonts w:ascii="Arial Narrow" w:eastAsia="Times New Roman" w:hAnsi="Arial Narrow" w:cs="Times New Roman"/>
          <w:b/>
          <w:bCs/>
          <w:sz w:val="26"/>
          <w:szCs w:val="26"/>
          <w:lang w:eastAsia="fr-FR"/>
        </w:rPr>
        <w:t>7</w:t>
      </w:r>
      <w:r w:rsidR="002863C8">
        <w:rPr>
          <w:rFonts w:ascii="Arial Narrow" w:eastAsia="Times New Roman" w:hAnsi="Arial Narrow" w:cs="Times New Roman"/>
          <w:b/>
          <w:bCs/>
          <w:sz w:val="26"/>
          <w:szCs w:val="26"/>
          <w:lang w:eastAsia="fr-FR"/>
        </w:rPr>
        <w:t xml:space="preserve"> - 201</w:t>
      </w:r>
      <w:r w:rsidR="00F5447B">
        <w:rPr>
          <w:rFonts w:ascii="Arial Narrow" w:eastAsia="Times New Roman" w:hAnsi="Arial Narrow" w:cs="Times New Roman"/>
          <w:b/>
          <w:bCs/>
          <w:sz w:val="26"/>
          <w:szCs w:val="26"/>
          <w:lang w:eastAsia="fr-FR"/>
        </w:rPr>
        <w:t>8</w:t>
      </w:r>
    </w:p>
    <w:p w:rsidR="00847E8C" w:rsidRDefault="00847E8C" w:rsidP="00A93FA3">
      <w:pPr>
        <w:spacing w:after="0" w:line="240" w:lineRule="auto"/>
        <w:jc w:val="both"/>
        <w:rPr>
          <w:rFonts w:ascii="Arial Narrow" w:eastAsia="Times New Roman" w:hAnsi="Arial Narrow" w:cs="Times New Roman"/>
          <w:sz w:val="26"/>
          <w:szCs w:val="26"/>
          <w:lang w:eastAsia="fr-FR"/>
        </w:rPr>
      </w:pPr>
    </w:p>
    <w:p w:rsidR="003F5323" w:rsidRDefault="003F5323" w:rsidP="00A93FA3">
      <w:pPr>
        <w:spacing w:after="0" w:line="240" w:lineRule="auto"/>
        <w:jc w:val="both"/>
        <w:rPr>
          <w:rFonts w:ascii="Arial Narrow" w:eastAsia="Times New Roman" w:hAnsi="Arial Narrow" w:cs="Times New Roman"/>
          <w:sz w:val="26"/>
          <w:szCs w:val="26"/>
          <w:lang w:eastAsia="fr-FR"/>
        </w:rPr>
      </w:pPr>
    </w:p>
    <w:p w:rsidR="003F5323" w:rsidRDefault="003F5323" w:rsidP="00A93FA3">
      <w:pPr>
        <w:spacing w:after="0" w:line="240" w:lineRule="auto"/>
        <w:jc w:val="both"/>
        <w:rPr>
          <w:rFonts w:ascii="Arial Narrow" w:eastAsia="Times New Roman" w:hAnsi="Arial Narrow" w:cs="Times New Roman"/>
          <w:sz w:val="26"/>
          <w:szCs w:val="26"/>
          <w:lang w:eastAsia="fr-FR"/>
        </w:rPr>
      </w:pPr>
    </w:p>
    <w:p w:rsidR="003F5323" w:rsidRDefault="003F5323" w:rsidP="00A93FA3">
      <w:pPr>
        <w:spacing w:after="0" w:line="240" w:lineRule="auto"/>
        <w:jc w:val="both"/>
        <w:rPr>
          <w:rFonts w:ascii="Arial Narrow" w:eastAsia="Times New Roman" w:hAnsi="Arial Narrow" w:cs="Times New Roman"/>
          <w:sz w:val="26"/>
          <w:szCs w:val="26"/>
          <w:lang w:eastAsia="fr-FR"/>
        </w:rPr>
      </w:pPr>
    </w:p>
    <w:p w:rsidR="003F5323" w:rsidRPr="00847E8C" w:rsidRDefault="003F5323" w:rsidP="00A93FA3">
      <w:pPr>
        <w:spacing w:after="0" w:line="240" w:lineRule="auto"/>
        <w:jc w:val="both"/>
        <w:rPr>
          <w:rFonts w:ascii="Arial Narrow" w:eastAsia="Times New Roman" w:hAnsi="Arial Narrow" w:cs="Times New Roman"/>
          <w:sz w:val="26"/>
          <w:szCs w:val="26"/>
          <w:lang w:eastAsia="fr-FR"/>
        </w:rPr>
      </w:pPr>
    </w:p>
    <w:p w:rsidR="00847E8C" w:rsidRPr="00847E8C" w:rsidRDefault="00847E8C" w:rsidP="00A93FA3">
      <w:pPr>
        <w:keepNext/>
        <w:spacing w:after="0" w:line="240" w:lineRule="auto"/>
        <w:jc w:val="both"/>
        <w:outlineLvl w:val="0"/>
        <w:rPr>
          <w:rFonts w:ascii="Arial Narrow" w:eastAsia="Times New Roman" w:hAnsi="Arial Narrow" w:cs="Times New Roman"/>
          <w:sz w:val="24"/>
          <w:szCs w:val="24"/>
          <w:lang w:eastAsia="fr-FR"/>
        </w:rPr>
      </w:pPr>
      <w:r w:rsidRPr="00847E8C">
        <w:rPr>
          <w:rFonts w:ascii="Arial Narrow" w:eastAsia="Times New Roman" w:hAnsi="Arial Narrow" w:cs="Times New Roman"/>
          <w:sz w:val="24"/>
          <w:szCs w:val="24"/>
          <w:lang w:eastAsia="fr-FR"/>
        </w:rPr>
        <w:t>Entre les soussignés</w:t>
      </w:r>
    </w:p>
    <w:p w:rsidR="00847E8C" w:rsidRPr="00847E8C" w:rsidRDefault="00847E8C" w:rsidP="00A93FA3">
      <w:pPr>
        <w:spacing w:after="0" w:line="240" w:lineRule="auto"/>
        <w:jc w:val="both"/>
        <w:rPr>
          <w:rFonts w:ascii="Arial Narrow" w:eastAsia="Times New Roman" w:hAnsi="Arial Narrow" w:cs="Times New Roman"/>
          <w:sz w:val="24"/>
          <w:szCs w:val="24"/>
          <w:lang w:eastAsia="fr-FR"/>
        </w:rPr>
      </w:pPr>
    </w:p>
    <w:p w:rsidR="00847E8C" w:rsidRPr="00847E8C" w:rsidRDefault="00847E8C" w:rsidP="00A93FA3">
      <w:pPr>
        <w:spacing w:after="0" w:line="240" w:lineRule="auto"/>
        <w:jc w:val="both"/>
        <w:rPr>
          <w:rFonts w:ascii="Arial Narrow" w:eastAsia="Times New Roman" w:hAnsi="Arial Narrow" w:cs="Times New Roman"/>
          <w:sz w:val="24"/>
          <w:szCs w:val="24"/>
          <w:lang w:eastAsia="fr-FR"/>
        </w:rPr>
      </w:pPr>
      <w:r w:rsidRPr="00847E8C">
        <w:rPr>
          <w:rFonts w:ascii="Arial Narrow" w:eastAsia="Times New Roman" w:hAnsi="Arial Narrow" w:cs="Times New Roman"/>
          <w:b/>
          <w:bCs/>
          <w:sz w:val="24"/>
          <w:szCs w:val="24"/>
          <w:lang w:eastAsia="fr-FR"/>
        </w:rPr>
        <w:t>Le SYDED du Lot</w:t>
      </w:r>
      <w:r w:rsidRPr="00847E8C">
        <w:rPr>
          <w:rFonts w:ascii="Arial Narrow" w:eastAsia="Times New Roman" w:hAnsi="Arial Narrow" w:cs="Times New Roman"/>
          <w:sz w:val="24"/>
          <w:szCs w:val="24"/>
          <w:lang w:eastAsia="fr-FR"/>
        </w:rPr>
        <w:t>, dont le siège social est situé</w:t>
      </w:r>
      <w:proofErr w:type="gramStart"/>
      <w:r w:rsidRPr="00847E8C">
        <w:rPr>
          <w:rFonts w:ascii="Arial Narrow" w:eastAsia="Times New Roman" w:hAnsi="Arial Narrow" w:cs="Times New Roman"/>
          <w:sz w:val="24"/>
          <w:szCs w:val="24"/>
          <w:lang w:eastAsia="fr-FR"/>
        </w:rPr>
        <w:t xml:space="preserve"> «Les</w:t>
      </w:r>
      <w:proofErr w:type="gramEnd"/>
      <w:r w:rsidRPr="00847E8C">
        <w:rPr>
          <w:rFonts w:ascii="Arial Narrow" w:eastAsia="Times New Roman" w:hAnsi="Arial Narrow" w:cs="Times New Roman"/>
          <w:sz w:val="24"/>
          <w:szCs w:val="24"/>
          <w:lang w:eastAsia="fr-FR"/>
        </w:rPr>
        <w:t xml:space="preserve"> </w:t>
      </w:r>
      <w:proofErr w:type="spellStart"/>
      <w:r w:rsidRPr="00847E8C">
        <w:rPr>
          <w:rFonts w:ascii="Arial Narrow" w:eastAsia="Times New Roman" w:hAnsi="Arial Narrow" w:cs="Times New Roman"/>
          <w:sz w:val="24"/>
          <w:szCs w:val="24"/>
          <w:lang w:eastAsia="fr-FR"/>
        </w:rPr>
        <w:t>Matalines</w:t>
      </w:r>
      <w:proofErr w:type="spellEnd"/>
      <w:r w:rsidRPr="00847E8C">
        <w:rPr>
          <w:rFonts w:ascii="Arial Narrow" w:eastAsia="Times New Roman" w:hAnsi="Arial Narrow" w:cs="Times New Roman"/>
          <w:sz w:val="24"/>
          <w:szCs w:val="24"/>
          <w:lang w:eastAsia="fr-FR"/>
        </w:rPr>
        <w:t xml:space="preserve">», 46150 </w:t>
      </w:r>
      <w:proofErr w:type="spellStart"/>
      <w:r w:rsidRPr="00847E8C">
        <w:rPr>
          <w:rFonts w:ascii="Arial Narrow" w:eastAsia="Times New Roman" w:hAnsi="Arial Narrow" w:cs="Times New Roman"/>
          <w:sz w:val="24"/>
          <w:szCs w:val="24"/>
          <w:lang w:eastAsia="fr-FR"/>
        </w:rPr>
        <w:t>Catus</w:t>
      </w:r>
      <w:proofErr w:type="spellEnd"/>
      <w:r w:rsidRPr="00847E8C">
        <w:rPr>
          <w:rFonts w:ascii="Arial Narrow" w:eastAsia="Times New Roman" w:hAnsi="Arial Narrow" w:cs="Times New Roman"/>
          <w:sz w:val="24"/>
          <w:szCs w:val="24"/>
          <w:lang w:eastAsia="fr-FR"/>
        </w:rPr>
        <w:t xml:space="preserve">, représenté par </w:t>
      </w:r>
      <w:r w:rsidR="00795213">
        <w:rPr>
          <w:rFonts w:ascii="Arial Narrow" w:eastAsia="Times New Roman" w:hAnsi="Arial Narrow" w:cs="Times New Roman"/>
          <w:sz w:val="24"/>
          <w:szCs w:val="24"/>
          <w:lang w:eastAsia="fr-FR"/>
        </w:rPr>
        <w:t>…………….</w:t>
      </w:r>
      <w:r w:rsidR="008208F0">
        <w:rPr>
          <w:rFonts w:ascii="Arial Narrow" w:eastAsia="Times New Roman" w:hAnsi="Arial Narrow" w:cs="Times New Roman"/>
          <w:sz w:val="24"/>
          <w:szCs w:val="24"/>
          <w:lang w:eastAsia="fr-FR"/>
        </w:rPr>
        <w:t xml:space="preserve"> </w:t>
      </w:r>
      <w:proofErr w:type="gramStart"/>
      <w:r w:rsidR="00FA0DD1">
        <w:rPr>
          <w:rFonts w:ascii="Arial Narrow" w:eastAsia="Times New Roman" w:hAnsi="Arial Narrow" w:cs="Times New Roman"/>
          <w:sz w:val="24"/>
          <w:szCs w:val="24"/>
          <w:lang w:eastAsia="fr-FR"/>
        </w:rPr>
        <w:t>en</w:t>
      </w:r>
      <w:proofErr w:type="gramEnd"/>
      <w:r w:rsidR="00FA0DD1">
        <w:rPr>
          <w:rFonts w:ascii="Arial Narrow" w:eastAsia="Times New Roman" w:hAnsi="Arial Narrow" w:cs="Times New Roman"/>
          <w:sz w:val="24"/>
          <w:szCs w:val="24"/>
          <w:lang w:eastAsia="fr-FR"/>
        </w:rPr>
        <w:t xml:space="preserve"> sa qualité de Directrice</w:t>
      </w:r>
      <w:r w:rsidRPr="00847E8C">
        <w:rPr>
          <w:rFonts w:ascii="Arial Narrow" w:eastAsia="Times New Roman" w:hAnsi="Arial Narrow" w:cs="Times New Roman"/>
          <w:sz w:val="24"/>
          <w:szCs w:val="24"/>
          <w:lang w:eastAsia="fr-FR"/>
        </w:rPr>
        <w:t xml:space="preserve"> et part désig</w:t>
      </w:r>
      <w:r w:rsidR="00135EFA">
        <w:rPr>
          <w:rFonts w:ascii="Arial Narrow" w:eastAsia="Times New Roman" w:hAnsi="Arial Narrow" w:cs="Times New Roman"/>
          <w:sz w:val="24"/>
          <w:szCs w:val="24"/>
          <w:lang w:eastAsia="fr-FR"/>
        </w:rPr>
        <w:t>nation du Président, d’une part ;</w:t>
      </w:r>
    </w:p>
    <w:p w:rsidR="00847E8C" w:rsidRPr="00847E8C" w:rsidRDefault="00847E8C" w:rsidP="00A93FA3">
      <w:pPr>
        <w:spacing w:after="0" w:line="240" w:lineRule="auto"/>
        <w:jc w:val="both"/>
        <w:rPr>
          <w:rFonts w:ascii="Arial Narrow" w:eastAsia="Times New Roman" w:hAnsi="Arial Narrow" w:cs="Times New Roman"/>
          <w:sz w:val="24"/>
          <w:szCs w:val="24"/>
          <w:lang w:eastAsia="fr-FR"/>
        </w:rPr>
      </w:pPr>
    </w:p>
    <w:p w:rsidR="00FA0DD1" w:rsidRPr="00C945A1" w:rsidRDefault="00847E8C" w:rsidP="00A93FA3">
      <w:pPr>
        <w:spacing w:after="0" w:line="240" w:lineRule="auto"/>
        <w:jc w:val="both"/>
        <w:rPr>
          <w:rFonts w:ascii="Arial Narrow" w:eastAsia="Times New Roman" w:hAnsi="Arial Narrow" w:cs="Times New Roman"/>
          <w:sz w:val="24"/>
          <w:szCs w:val="24"/>
          <w:lang w:eastAsia="fr-FR"/>
        </w:rPr>
      </w:pPr>
      <w:r w:rsidRPr="00847E8C">
        <w:rPr>
          <w:rFonts w:ascii="Arial Narrow" w:eastAsia="Times New Roman" w:hAnsi="Arial Narrow" w:cs="Times New Roman"/>
          <w:sz w:val="24"/>
          <w:szCs w:val="24"/>
          <w:lang w:eastAsia="fr-FR"/>
        </w:rPr>
        <w:t>Et</w:t>
      </w:r>
      <w:r w:rsidR="00894C53">
        <w:rPr>
          <w:rFonts w:ascii="Arial Narrow" w:eastAsia="Times New Roman" w:hAnsi="Arial Narrow" w:cs="Times New Roman"/>
          <w:sz w:val="24"/>
          <w:szCs w:val="24"/>
          <w:lang w:eastAsia="fr-FR"/>
        </w:rPr>
        <w:t>, d’autre part, les organisations syndicales suivantes :</w:t>
      </w:r>
    </w:p>
    <w:p w:rsidR="00847E8C" w:rsidRPr="00847E8C" w:rsidRDefault="00847E8C" w:rsidP="00A93FA3">
      <w:pPr>
        <w:spacing w:after="0" w:line="240" w:lineRule="auto"/>
        <w:jc w:val="both"/>
        <w:rPr>
          <w:rFonts w:ascii="Arial Narrow" w:eastAsia="Times New Roman" w:hAnsi="Arial Narrow" w:cs="Times New Roman"/>
          <w:sz w:val="24"/>
          <w:szCs w:val="24"/>
          <w:lang w:eastAsia="fr-FR"/>
        </w:rPr>
      </w:pPr>
    </w:p>
    <w:p w:rsidR="00894C53" w:rsidRDefault="00894C53" w:rsidP="00A93FA3">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b/>
          <w:bCs/>
          <w:sz w:val="24"/>
          <w:szCs w:val="24"/>
          <w:lang w:eastAsia="fr-FR"/>
        </w:rPr>
        <w:t>La C</w:t>
      </w:r>
      <w:r w:rsidR="00C835B3">
        <w:rPr>
          <w:rFonts w:ascii="Arial Narrow" w:eastAsia="Times New Roman" w:hAnsi="Arial Narrow" w:cs="Times New Roman"/>
          <w:b/>
          <w:bCs/>
          <w:sz w:val="24"/>
          <w:szCs w:val="24"/>
          <w:lang w:eastAsia="fr-FR"/>
        </w:rPr>
        <w:t>GT,</w:t>
      </w:r>
      <w:r w:rsidR="00847E8C" w:rsidRPr="00847E8C">
        <w:rPr>
          <w:rFonts w:ascii="Arial Narrow" w:eastAsia="Times New Roman" w:hAnsi="Arial Narrow" w:cs="Times New Roman"/>
          <w:sz w:val="24"/>
          <w:szCs w:val="24"/>
          <w:lang w:eastAsia="fr-FR"/>
        </w:rPr>
        <w:t xml:space="preserve"> </w:t>
      </w:r>
      <w:r>
        <w:rPr>
          <w:rFonts w:ascii="Arial Narrow" w:eastAsia="Times New Roman" w:hAnsi="Arial Narrow" w:cs="Times New Roman"/>
          <w:sz w:val="24"/>
          <w:szCs w:val="24"/>
          <w:lang w:eastAsia="fr-FR"/>
        </w:rPr>
        <w:t>r</w:t>
      </w:r>
      <w:r w:rsidRPr="00847E8C">
        <w:rPr>
          <w:rFonts w:ascii="Arial Narrow" w:eastAsia="Times New Roman" w:hAnsi="Arial Narrow" w:cs="Times New Roman"/>
          <w:sz w:val="24"/>
          <w:szCs w:val="24"/>
          <w:lang w:eastAsia="fr-FR"/>
        </w:rPr>
        <w:t>eprésentée</w:t>
      </w:r>
      <w:r w:rsidR="00847E8C" w:rsidRPr="00847E8C">
        <w:rPr>
          <w:rFonts w:ascii="Arial Narrow" w:eastAsia="Times New Roman" w:hAnsi="Arial Narrow" w:cs="Times New Roman"/>
          <w:sz w:val="24"/>
          <w:szCs w:val="24"/>
          <w:lang w:eastAsia="fr-FR"/>
        </w:rPr>
        <w:t xml:space="preserve"> par </w:t>
      </w:r>
      <w:r w:rsidR="008208F0">
        <w:rPr>
          <w:rFonts w:ascii="Arial Narrow" w:eastAsia="Times New Roman" w:hAnsi="Arial Narrow" w:cs="Times New Roman"/>
          <w:sz w:val="24"/>
          <w:szCs w:val="24"/>
          <w:lang w:eastAsia="fr-FR"/>
        </w:rPr>
        <w:t>………</w:t>
      </w:r>
      <w:proofErr w:type="gramStart"/>
      <w:r w:rsidR="008208F0">
        <w:rPr>
          <w:rFonts w:ascii="Arial Narrow" w:eastAsia="Times New Roman" w:hAnsi="Arial Narrow" w:cs="Times New Roman"/>
          <w:sz w:val="24"/>
          <w:szCs w:val="24"/>
          <w:lang w:eastAsia="fr-FR"/>
        </w:rPr>
        <w:t>…….</w:t>
      </w:r>
      <w:proofErr w:type="gramEnd"/>
      <w:r w:rsidR="008208F0">
        <w:rPr>
          <w:rFonts w:ascii="Arial Narrow" w:eastAsia="Times New Roman" w:hAnsi="Arial Narrow" w:cs="Times New Roman"/>
          <w:sz w:val="24"/>
          <w:szCs w:val="24"/>
          <w:lang w:eastAsia="fr-FR"/>
        </w:rPr>
        <w:t>,</w:t>
      </w:r>
      <w:r w:rsidR="00847E8C" w:rsidRPr="00847E8C">
        <w:rPr>
          <w:rFonts w:ascii="Arial Narrow" w:eastAsia="Times New Roman" w:hAnsi="Arial Narrow" w:cs="Times New Roman"/>
          <w:sz w:val="24"/>
          <w:szCs w:val="24"/>
          <w:lang w:eastAsia="fr-FR"/>
        </w:rPr>
        <w:t xml:space="preserve"> en </w:t>
      </w:r>
      <w:r>
        <w:rPr>
          <w:rFonts w:ascii="Arial Narrow" w:eastAsia="Times New Roman" w:hAnsi="Arial Narrow" w:cs="Times New Roman"/>
          <w:sz w:val="24"/>
          <w:szCs w:val="24"/>
          <w:lang w:eastAsia="fr-FR"/>
        </w:rPr>
        <w:t>sa qualité de délégué syndical,</w:t>
      </w:r>
    </w:p>
    <w:p w:rsidR="00CC5430" w:rsidRDefault="00CC5430" w:rsidP="00A93FA3">
      <w:pPr>
        <w:spacing w:after="0" w:line="240" w:lineRule="auto"/>
        <w:jc w:val="both"/>
        <w:rPr>
          <w:rFonts w:ascii="Arial Narrow" w:eastAsia="Times New Roman" w:hAnsi="Arial Narrow" w:cs="Times New Roman"/>
          <w:sz w:val="24"/>
          <w:szCs w:val="24"/>
          <w:lang w:eastAsia="fr-FR"/>
        </w:rPr>
      </w:pPr>
      <w:r w:rsidRPr="00894C53">
        <w:rPr>
          <w:rFonts w:ascii="Arial Narrow" w:eastAsia="Times New Roman" w:hAnsi="Arial Narrow" w:cs="Times New Roman"/>
          <w:b/>
          <w:sz w:val="24"/>
          <w:szCs w:val="24"/>
          <w:lang w:eastAsia="fr-FR"/>
        </w:rPr>
        <w:t>La CFDT</w:t>
      </w:r>
      <w:r>
        <w:rPr>
          <w:rFonts w:ascii="Arial Narrow" w:eastAsia="Times New Roman" w:hAnsi="Arial Narrow" w:cs="Times New Roman"/>
          <w:sz w:val="24"/>
          <w:szCs w:val="24"/>
          <w:lang w:eastAsia="fr-FR"/>
        </w:rPr>
        <w:t xml:space="preserve">, représentée par </w:t>
      </w:r>
      <w:r w:rsidR="008208F0">
        <w:rPr>
          <w:rFonts w:ascii="Arial Narrow" w:eastAsia="Times New Roman" w:hAnsi="Arial Narrow" w:cs="Times New Roman"/>
          <w:sz w:val="24"/>
          <w:szCs w:val="24"/>
          <w:lang w:eastAsia="fr-FR"/>
        </w:rPr>
        <w:t>………</w:t>
      </w:r>
      <w:proofErr w:type="gramStart"/>
      <w:r w:rsidR="008208F0">
        <w:rPr>
          <w:rFonts w:ascii="Arial Narrow" w:eastAsia="Times New Roman" w:hAnsi="Arial Narrow" w:cs="Times New Roman"/>
          <w:sz w:val="24"/>
          <w:szCs w:val="24"/>
          <w:lang w:eastAsia="fr-FR"/>
        </w:rPr>
        <w:t>…….</w:t>
      </w:r>
      <w:proofErr w:type="gramEnd"/>
      <w:r>
        <w:rPr>
          <w:rFonts w:ascii="Arial Narrow" w:eastAsia="Times New Roman" w:hAnsi="Arial Narrow" w:cs="Times New Roman"/>
          <w:sz w:val="24"/>
          <w:szCs w:val="24"/>
          <w:lang w:eastAsia="fr-FR"/>
        </w:rPr>
        <w:t xml:space="preserve">, en sa qualité de </w:t>
      </w:r>
      <w:r w:rsidRPr="00CC5430">
        <w:rPr>
          <w:rFonts w:ascii="Arial Narrow" w:eastAsia="Times New Roman" w:hAnsi="Arial Narrow" w:cs="Times New Roman"/>
          <w:sz w:val="24"/>
          <w:szCs w:val="24"/>
          <w:lang w:eastAsia="fr-FR"/>
        </w:rPr>
        <w:t>délégué syndical,</w:t>
      </w:r>
    </w:p>
    <w:p w:rsidR="00CC5430" w:rsidRDefault="00CC5430" w:rsidP="00A93FA3">
      <w:pPr>
        <w:spacing w:after="0" w:line="240" w:lineRule="auto"/>
        <w:jc w:val="both"/>
        <w:rPr>
          <w:rFonts w:ascii="Arial Narrow" w:eastAsia="Times New Roman" w:hAnsi="Arial Narrow" w:cs="Times New Roman"/>
          <w:sz w:val="24"/>
          <w:szCs w:val="24"/>
          <w:lang w:eastAsia="fr-FR"/>
        </w:rPr>
      </w:pPr>
    </w:p>
    <w:p w:rsidR="00C945A1" w:rsidRPr="00C945A1" w:rsidRDefault="00CC5430" w:rsidP="00A93FA3">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Il </w:t>
      </w:r>
      <w:r w:rsidR="00C945A1" w:rsidRPr="00C945A1">
        <w:rPr>
          <w:rFonts w:ascii="Arial Narrow" w:eastAsia="Times New Roman" w:hAnsi="Arial Narrow" w:cs="Times New Roman"/>
          <w:sz w:val="24"/>
          <w:szCs w:val="24"/>
          <w:lang w:eastAsia="fr-FR"/>
        </w:rPr>
        <w:t>est convenu ce qui suit :</w:t>
      </w:r>
    </w:p>
    <w:p w:rsidR="00F74902" w:rsidRDefault="00F74902" w:rsidP="00A93FA3">
      <w:pPr>
        <w:spacing w:after="0" w:line="240" w:lineRule="auto"/>
        <w:jc w:val="both"/>
        <w:rPr>
          <w:rFonts w:ascii="Arial Narrow" w:eastAsia="Times New Roman" w:hAnsi="Arial Narrow" w:cs="Times New Roman"/>
          <w:i/>
          <w:sz w:val="24"/>
          <w:szCs w:val="24"/>
          <w:u w:val="single"/>
          <w:lang w:eastAsia="fr-FR"/>
        </w:rPr>
      </w:pPr>
    </w:p>
    <w:p w:rsidR="00F74902" w:rsidRDefault="00F74902" w:rsidP="00A93FA3">
      <w:pPr>
        <w:spacing w:after="0" w:line="240" w:lineRule="auto"/>
        <w:jc w:val="both"/>
        <w:rPr>
          <w:rFonts w:ascii="Arial Narrow" w:eastAsia="Times New Roman" w:hAnsi="Arial Narrow" w:cs="Times New Roman"/>
          <w:i/>
          <w:sz w:val="24"/>
          <w:szCs w:val="24"/>
          <w:u w:val="single"/>
          <w:lang w:eastAsia="fr-FR"/>
        </w:rPr>
      </w:pPr>
    </w:p>
    <w:p w:rsidR="003F5323" w:rsidRDefault="003F5323" w:rsidP="00A93FA3">
      <w:pPr>
        <w:spacing w:after="0" w:line="240" w:lineRule="auto"/>
        <w:jc w:val="both"/>
        <w:rPr>
          <w:rFonts w:ascii="Arial Narrow" w:eastAsia="Times New Roman" w:hAnsi="Arial Narrow" w:cs="Times New Roman"/>
          <w:i/>
          <w:sz w:val="24"/>
          <w:szCs w:val="24"/>
          <w:u w:val="single"/>
          <w:lang w:eastAsia="fr-FR"/>
        </w:rPr>
      </w:pPr>
    </w:p>
    <w:p w:rsidR="001B25C1" w:rsidRPr="001B25C1" w:rsidRDefault="001B25C1" w:rsidP="00A93FA3">
      <w:pPr>
        <w:spacing w:after="0" w:line="240" w:lineRule="auto"/>
        <w:jc w:val="both"/>
        <w:rPr>
          <w:rFonts w:ascii="Arial Narrow" w:eastAsia="Times New Roman" w:hAnsi="Arial Narrow" w:cs="Times New Roman"/>
          <w:i/>
          <w:sz w:val="24"/>
          <w:szCs w:val="24"/>
          <w:u w:val="single"/>
          <w:lang w:eastAsia="fr-FR"/>
        </w:rPr>
      </w:pPr>
      <w:r w:rsidRPr="001B25C1">
        <w:rPr>
          <w:rFonts w:ascii="Arial Narrow" w:eastAsia="Times New Roman" w:hAnsi="Arial Narrow" w:cs="Times New Roman"/>
          <w:i/>
          <w:sz w:val="24"/>
          <w:szCs w:val="24"/>
          <w:u w:val="single"/>
          <w:lang w:eastAsia="fr-FR"/>
        </w:rPr>
        <w:t>Article 1 : Objet de l’accord</w:t>
      </w:r>
    </w:p>
    <w:p w:rsidR="001B25C1" w:rsidRDefault="001B25C1" w:rsidP="00A93FA3">
      <w:pPr>
        <w:autoSpaceDE w:val="0"/>
        <w:autoSpaceDN w:val="0"/>
        <w:adjustRightInd w:val="0"/>
        <w:spacing w:after="0" w:line="240" w:lineRule="auto"/>
        <w:jc w:val="both"/>
        <w:rPr>
          <w:rFonts w:ascii="Arial Narrow" w:hAnsi="Arial Narrow" w:cs="Arial"/>
          <w:b/>
          <w:bCs/>
          <w:sz w:val="24"/>
          <w:szCs w:val="24"/>
        </w:rPr>
      </w:pPr>
    </w:p>
    <w:p w:rsidR="00AA17BE" w:rsidRDefault="00AA17BE" w:rsidP="00A93FA3">
      <w:pPr>
        <w:spacing w:after="0" w:line="240" w:lineRule="auto"/>
        <w:jc w:val="both"/>
        <w:rPr>
          <w:rFonts w:ascii="Arial Narrow" w:eastAsia="Arial Unicode MS" w:hAnsi="Arial Narrow" w:cs="Arial Unicode MS"/>
          <w:sz w:val="24"/>
          <w:szCs w:val="24"/>
          <w:lang w:eastAsia="fr-FR"/>
        </w:rPr>
      </w:pPr>
      <w:r w:rsidRPr="00AA17BE">
        <w:rPr>
          <w:rFonts w:ascii="Arial Narrow" w:eastAsia="Arial Unicode MS" w:hAnsi="Arial Narrow" w:cs="Arial Unicode MS"/>
          <w:sz w:val="24"/>
          <w:szCs w:val="24"/>
          <w:lang w:eastAsia="fr-FR"/>
        </w:rPr>
        <w:t>Le présent accord a pour objet d’encadrer l</w:t>
      </w:r>
      <w:r>
        <w:rPr>
          <w:rFonts w:ascii="Arial Narrow" w:eastAsia="Arial Unicode MS" w:hAnsi="Arial Narrow" w:cs="Arial Unicode MS"/>
          <w:sz w:val="24"/>
          <w:szCs w:val="24"/>
          <w:lang w:eastAsia="fr-FR"/>
        </w:rPr>
        <w:t>’organisation du temps de travail des agents d’exploitation des réseaux de chaleur pendant la saison de chauffe</w:t>
      </w:r>
      <w:r w:rsidR="00480844">
        <w:rPr>
          <w:rFonts w:ascii="Arial Narrow" w:eastAsia="Arial Unicode MS" w:hAnsi="Arial Narrow" w:cs="Arial Unicode MS"/>
          <w:sz w:val="24"/>
          <w:szCs w:val="24"/>
          <w:lang w:eastAsia="fr-FR"/>
        </w:rPr>
        <w:t xml:space="preserve"> (allant généralement, à titre indicatif, de début septembre à fin juin),</w:t>
      </w:r>
      <w:r>
        <w:rPr>
          <w:rFonts w:ascii="Arial Narrow" w:eastAsia="Arial Unicode MS" w:hAnsi="Arial Narrow" w:cs="Arial Unicode MS"/>
          <w:sz w:val="24"/>
          <w:szCs w:val="24"/>
          <w:lang w:eastAsia="fr-FR"/>
        </w:rPr>
        <w:t xml:space="preserve"> ainsi que de tout autre agent, non affecté à ces missions mais pouvant, à titre exceptionnel, intervenir en dépannage dans des situations d’urgence (absence simultanée de plusieurs agents ou problème technique important).</w:t>
      </w:r>
    </w:p>
    <w:p w:rsidR="006D5E8E" w:rsidRDefault="006D5E8E" w:rsidP="00A93FA3">
      <w:pPr>
        <w:autoSpaceDE w:val="0"/>
        <w:autoSpaceDN w:val="0"/>
        <w:adjustRightInd w:val="0"/>
        <w:spacing w:after="0" w:line="240" w:lineRule="auto"/>
        <w:jc w:val="both"/>
        <w:rPr>
          <w:rFonts w:ascii="Arial Narrow" w:hAnsi="Arial Narrow" w:cs="Arial"/>
          <w:b/>
          <w:bCs/>
          <w:sz w:val="24"/>
          <w:szCs w:val="24"/>
        </w:rPr>
      </w:pPr>
    </w:p>
    <w:p w:rsidR="003F5323" w:rsidRPr="008A34E9" w:rsidRDefault="003F5323" w:rsidP="00A93FA3">
      <w:pPr>
        <w:autoSpaceDE w:val="0"/>
        <w:autoSpaceDN w:val="0"/>
        <w:adjustRightInd w:val="0"/>
        <w:spacing w:after="0" w:line="240" w:lineRule="auto"/>
        <w:jc w:val="both"/>
        <w:rPr>
          <w:rFonts w:ascii="Arial Narrow" w:hAnsi="Arial Narrow" w:cs="Arial"/>
          <w:b/>
          <w:bCs/>
          <w:sz w:val="24"/>
          <w:szCs w:val="24"/>
        </w:rPr>
      </w:pPr>
    </w:p>
    <w:p w:rsidR="006D5E8E" w:rsidRPr="001B25C1" w:rsidRDefault="006D5E8E" w:rsidP="00A93FA3">
      <w:pPr>
        <w:spacing w:after="0" w:line="240" w:lineRule="auto"/>
        <w:jc w:val="both"/>
        <w:rPr>
          <w:rFonts w:ascii="Arial Narrow" w:eastAsia="Times New Roman" w:hAnsi="Arial Narrow" w:cs="Times New Roman"/>
          <w:i/>
          <w:sz w:val="24"/>
          <w:szCs w:val="24"/>
          <w:u w:val="single"/>
          <w:lang w:eastAsia="fr-FR"/>
        </w:rPr>
      </w:pPr>
      <w:r w:rsidRPr="001B25C1">
        <w:rPr>
          <w:rFonts w:ascii="Arial Narrow" w:eastAsia="Times New Roman" w:hAnsi="Arial Narrow" w:cs="Times New Roman"/>
          <w:i/>
          <w:sz w:val="24"/>
          <w:szCs w:val="24"/>
          <w:u w:val="single"/>
          <w:lang w:eastAsia="fr-FR"/>
        </w:rPr>
        <w:t xml:space="preserve">Article </w:t>
      </w:r>
      <w:r w:rsidR="001B25C1">
        <w:rPr>
          <w:rFonts w:ascii="Arial Narrow" w:eastAsia="Times New Roman" w:hAnsi="Arial Narrow" w:cs="Times New Roman"/>
          <w:i/>
          <w:sz w:val="24"/>
          <w:szCs w:val="24"/>
          <w:u w:val="single"/>
          <w:lang w:eastAsia="fr-FR"/>
        </w:rPr>
        <w:t>2</w:t>
      </w:r>
      <w:r w:rsidRPr="001B25C1">
        <w:rPr>
          <w:rFonts w:ascii="Arial Narrow" w:eastAsia="Times New Roman" w:hAnsi="Arial Narrow" w:cs="Times New Roman"/>
          <w:i/>
          <w:sz w:val="24"/>
          <w:szCs w:val="24"/>
          <w:u w:val="single"/>
          <w:lang w:eastAsia="fr-FR"/>
        </w:rPr>
        <w:t xml:space="preserve"> : Champ d’application</w:t>
      </w:r>
    </w:p>
    <w:p w:rsidR="00AA17BE" w:rsidRDefault="00AA17BE" w:rsidP="00A93FA3">
      <w:pPr>
        <w:autoSpaceDE w:val="0"/>
        <w:autoSpaceDN w:val="0"/>
        <w:adjustRightInd w:val="0"/>
        <w:spacing w:after="0" w:line="240" w:lineRule="auto"/>
        <w:jc w:val="both"/>
        <w:rPr>
          <w:rFonts w:ascii="Arial Narrow" w:hAnsi="Arial Narrow" w:cs="Arial"/>
          <w:sz w:val="24"/>
          <w:szCs w:val="24"/>
        </w:rPr>
      </w:pPr>
    </w:p>
    <w:p w:rsidR="001B25C1" w:rsidRDefault="006D5E8E" w:rsidP="00A93FA3">
      <w:pPr>
        <w:autoSpaceDE w:val="0"/>
        <w:autoSpaceDN w:val="0"/>
        <w:adjustRightInd w:val="0"/>
        <w:spacing w:after="0" w:line="240" w:lineRule="auto"/>
        <w:jc w:val="both"/>
        <w:rPr>
          <w:rFonts w:ascii="Arial Narrow" w:hAnsi="Arial Narrow"/>
          <w:sz w:val="24"/>
          <w:szCs w:val="24"/>
        </w:rPr>
      </w:pPr>
      <w:r w:rsidRPr="008A34E9">
        <w:rPr>
          <w:rFonts w:ascii="Arial Narrow" w:hAnsi="Arial Narrow" w:cs="Arial"/>
          <w:sz w:val="24"/>
          <w:szCs w:val="24"/>
        </w:rPr>
        <w:t xml:space="preserve">Le présent accord s’applique </w:t>
      </w:r>
      <w:r w:rsidR="00C945A1">
        <w:rPr>
          <w:rFonts w:ascii="Arial Narrow" w:hAnsi="Arial Narrow" w:cs="Arial"/>
          <w:sz w:val="24"/>
          <w:szCs w:val="24"/>
        </w:rPr>
        <w:t xml:space="preserve">ainsi </w:t>
      </w:r>
      <w:r w:rsidR="008A34E9" w:rsidRPr="008A34E9">
        <w:rPr>
          <w:rFonts w:ascii="Arial Narrow" w:hAnsi="Arial Narrow" w:cs="Arial"/>
          <w:sz w:val="24"/>
          <w:szCs w:val="24"/>
        </w:rPr>
        <w:t xml:space="preserve">aux </w:t>
      </w:r>
      <w:r w:rsidR="008A34E9" w:rsidRPr="008A34E9">
        <w:rPr>
          <w:rFonts w:ascii="Arial Narrow" w:hAnsi="Arial Narrow"/>
          <w:sz w:val="24"/>
          <w:szCs w:val="24"/>
        </w:rPr>
        <w:t>agents d’exploitation des réseaux de chaleur</w:t>
      </w:r>
      <w:r w:rsidR="008A34E9">
        <w:rPr>
          <w:rFonts w:ascii="Arial Narrow" w:hAnsi="Arial Narrow"/>
          <w:sz w:val="24"/>
          <w:szCs w:val="24"/>
        </w:rPr>
        <w:t xml:space="preserve"> affectés à l’entretien et au dépannage des chaufferies</w:t>
      </w:r>
      <w:r w:rsidR="008A34E9" w:rsidRPr="008A34E9">
        <w:rPr>
          <w:rFonts w:ascii="Arial Narrow" w:hAnsi="Arial Narrow"/>
          <w:sz w:val="24"/>
          <w:szCs w:val="24"/>
        </w:rPr>
        <w:t>.</w:t>
      </w:r>
      <w:r w:rsidR="00C945A1">
        <w:rPr>
          <w:rFonts w:ascii="Arial Narrow" w:hAnsi="Arial Narrow"/>
          <w:sz w:val="24"/>
          <w:szCs w:val="24"/>
        </w:rPr>
        <w:t xml:space="preserve"> </w:t>
      </w:r>
      <w:r w:rsidR="001E766B">
        <w:rPr>
          <w:rFonts w:ascii="Arial Narrow" w:hAnsi="Arial Narrow"/>
          <w:sz w:val="24"/>
          <w:szCs w:val="24"/>
        </w:rPr>
        <w:t>D</w:t>
      </w:r>
      <w:r w:rsidR="00C945A1">
        <w:rPr>
          <w:rFonts w:ascii="Arial Narrow" w:hAnsi="Arial Narrow"/>
          <w:sz w:val="24"/>
          <w:szCs w:val="24"/>
        </w:rPr>
        <w:t>e f</w:t>
      </w:r>
      <w:r w:rsidR="00135EFA">
        <w:rPr>
          <w:rFonts w:ascii="Arial Narrow" w:hAnsi="Arial Narrow"/>
          <w:sz w:val="24"/>
          <w:szCs w:val="24"/>
        </w:rPr>
        <w:t>açon tout à fait exceptionnelle</w:t>
      </w:r>
      <w:r w:rsidR="00D3230C">
        <w:rPr>
          <w:rFonts w:ascii="Arial Narrow" w:hAnsi="Arial Narrow"/>
          <w:sz w:val="24"/>
          <w:szCs w:val="24"/>
        </w:rPr>
        <w:t>,</w:t>
      </w:r>
      <w:r w:rsidR="00135EFA">
        <w:rPr>
          <w:rFonts w:ascii="Arial Narrow" w:hAnsi="Arial Narrow"/>
          <w:sz w:val="24"/>
          <w:szCs w:val="24"/>
        </w:rPr>
        <w:t xml:space="preserve"> </w:t>
      </w:r>
      <w:r w:rsidR="00C945A1">
        <w:rPr>
          <w:rFonts w:ascii="Arial Narrow" w:hAnsi="Arial Narrow"/>
          <w:sz w:val="24"/>
          <w:szCs w:val="24"/>
        </w:rPr>
        <w:t>aux agents ayant les compétences requises pour intervenir en cas</w:t>
      </w:r>
      <w:r w:rsidR="00480844">
        <w:rPr>
          <w:rFonts w:ascii="Arial Narrow" w:hAnsi="Arial Narrow"/>
          <w:sz w:val="24"/>
          <w:szCs w:val="24"/>
        </w:rPr>
        <w:t xml:space="preserve"> d’urgence.</w:t>
      </w:r>
    </w:p>
    <w:p w:rsidR="00C779DF" w:rsidRDefault="00C779DF" w:rsidP="00A93FA3">
      <w:pPr>
        <w:autoSpaceDE w:val="0"/>
        <w:autoSpaceDN w:val="0"/>
        <w:adjustRightInd w:val="0"/>
        <w:spacing w:after="0" w:line="240" w:lineRule="auto"/>
        <w:jc w:val="both"/>
        <w:rPr>
          <w:rFonts w:ascii="Arial Narrow" w:hAnsi="Arial Narrow" w:cs="Arial"/>
          <w:sz w:val="24"/>
          <w:szCs w:val="24"/>
        </w:rPr>
      </w:pPr>
    </w:p>
    <w:p w:rsidR="003F5323" w:rsidRDefault="003F5323" w:rsidP="00A93FA3">
      <w:pPr>
        <w:autoSpaceDE w:val="0"/>
        <w:autoSpaceDN w:val="0"/>
        <w:adjustRightInd w:val="0"/>
        <w:spacing w:after="0" w:line="240" w:lineRule="auto"/>
        <w:jc w:val="both"/>
        <w:rPr>
          <w:rFonts w:ascii="Arial Narrow" w:hAnsi="Arial Narrow" w:cs="Arial"/>
          <w:sz w:val="24"/>
          <w:szCs w:val="24"/>
        </w:rPr>
      </w:pPr>
    </w:p>
    <w:p w:rsidR="00C779DF" w:rsidRPr="00C779DF" w:rsidRDefault="00C779DF" w:rsidP="00A93FA3">
      <w:pPr>
        <w:autoSpaceDE w:val="0"/>
        <w:autoSpaceDN w:val="0"/>
        <w:adjustRightInd w:val="0"/>
        <w:spacing w:after="0" w:line="240" w:lineRule="auto"/>
        <w:jc w:val="both"/>
        <w:rPr>
          <w:rFonts w:ascii="Arial Narrow" w:hAnsi="Arial Narrow" w:cs="Arial"/>
          <w:i/>
          <w:sz w:val="24"/>
          <w:szCs w:val="24"/>
          <w:u w:val="single"/>
        </w:rPr>
      </w:pPr>
      <w:r w:rsidRPr="00C779DF">
        <w:rPr>
          <w:rFonts w:ascii="Arial Narrow" w:hAnsi="Arial Narrow" w:cs="Arial"/>
          <w:i/>
          <w:sz w:val="24"/>
          <w:szCs w:val="24"/>
          <w:u w:val="single"/>
        </w:rPr>
        <w:t xml:space="preserve">Article 3 : Organisation </w:t>
      </w:r>
      <w:r>
        <w:rPr>
          <w:rFonts w:ascii="Arial Narrow" w:hAnsi="Arial Narrow" w:cs="Arial"/>
          <w:i/>
          <w:sz w:val="24"/>
          <w:szCs w:val="24"/>
          <w:u w:val="single"/>
        </w:rPr>
        <w:t>des astreintes sur le département</w:t>
      </w:r>
    </w:p>
    <w:p w:rsidR="00C779DF" w:rsidRPr="00C779DF" w:rsidRDefault="00C779DF" w:rsidP="00A93FA3">
      <w:pPr>
        <w:autoSpaceDE w:val="0"/>
        <w:autoSpaceDN w:val="0"/>
        <w:adjustRightInd w:val="0"/>
        <w:spacing w:after="0" w:line="240" w:lineRule="auto"/>
        <w:jc w:val="both"/>
        <w:rPr>
          <w:rFonts w:ascii="Arial Narrow" w:hAnsi="Arial Narrow" w:cs="Arial"/>
          <w:i/>
          <w:sz w:val="24"/>
          <w:szCs w:val="24"/>
        </w:rPr>
      </w:pPr>
    </w:p>
    <w:p w:rsidR="004042B9" w:rsidRPr="00D3230C" w:rsidRDefault="002C0FBD" w:rsidP="00A93FA3">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En complément de l’accord d’entreprise encadrant le </w:t>
      </w:r>
      <w:r w:rsidRPr="00D3230C">
        <w:rPr>
          <w:rFonts w:ascii="Arial Narrow" w:hAnsi="Arial Narrow" w:cs="Arial"/>
          <w:sz w:val="24"/>
          <w:szCs w:val="24"/>
        </w:rPr>
        <w:t>fonctionnement des astreintes de niveau 1, signé le 30 juillet 2012 et afin</w:t>
      </w:r>
      <w:r w:rsidR="001E766B">
        <w:rPr>
          <w:rFonts w:ascii="Arial Narrow" w:hAnsi="Arial Narrow" w:cs="Arial"/>
          <w:sz w:val="24"/>
          <w:szCs w:val="24"/>
        </w:rPr>
        <w:t xml:space="preserve"> de limiter</w:t>
      </w:r>
      <w:r w:rsidR="00C779DF" w:rsidRPr="00D3230C">
        <w:rPr>
          <w:rFonts w:ascii="Arial Narrow" w:hAnsi="Arial Narrow" w:cs="Arial"/>
          <w:sz w:val="24"/>
          <w:szCs w:val="24"/>
        </w:rPr>
        <w:t xml:space="preserve"> le nombre et la durée des interventions réalisées durant la </w:t>
      </w:r>
      <w:r w:rsidR="006E2D9D" w:rsidRPr="00D3230C">
        <w:rPr>
          <w:rFonts w:ascii="Arial Narrow" w:hAnsi="Arial Narrow" w:cs="Arial"/>
          <w:sz w:val="24"/>
          <w:szCs w:val="24"/>
        </w:rPr>
        <w:t>période d’astreinte</w:t>
      </w:r>
      <w:r w:rsidR="00C779DF" w:rsidRPr="00D3230C">
        <w:rPr>
          <w:rFonts w:ascii="Arial Narrow" w:hAnsi="Arial Narrow" w:cs="Arial"/>
          <w:sz w:val="24"/>
          <w:szCs w:val="24"/>
        </w:rPr>
        <w:t>, les parties sont convenu</w:t>
      </w:r>
      <w:r w:rsidR="006E2D9D" w:rsidRPr="00D3230C">
        <w:rPr>
          <w:rFonts w:ascii="Arial Narrow" w:hAnsi="Arial Narrow" w:cs="Arial"/>
          <w:sz w:val="24"/>
          <w:szCs w:val="24"/>
        </w:rPr>
        <w:t>e</w:t>
      </w:r>
      <w:r w:rsidR="00C779DF" w:rsidRPr="00D3230C">
        <w:rPr>
          <w:rFonts w:ascii="Arial Narrow" w:hAnsi="Arial Narrow" w:cs="Arial"/>
          <w:sz w:val="24"/>
          <w:szCs w:val="24"/>
        </w:rPr>
        <w:t xml:space="preserve">s </w:t>
      </w:r>
      <w:r w:rsidR="001E766B">
        <w:rPr>
          <w:rFonts w:ascii="Arial Narrow" w:hAnsi="Arial Narrow" w:cs="Arial"/>
          <w:sz w:val="24"/>
          <w:szCs w:val="24"/>
        </w:rPr>
        <w:t xml:space="preserve">que le secteur </w:t>
      </w:r>
      <w:r w:rsidR="00DC12B0">
        <w:rPr>
          <w:rFonts w:ascii="Arial Narrow" w:hAnsi="Arial Narrow" w:cs="Arial"/>
          <w:sz w:val="24"/>
          <w:szCs w:val="24"/>
        </w:rPr>
        <w:t>d’intervention</w:t>
      </w:r>
      <w:r w:rsidR="00C779DF" w:rsidRPr="00D3230C">
        <w:rPr>
          <w:rFonts w:ascii="Arial Narrow" w:hAnsi="Arial Narrow" w:cs="Arial"/>
          <w:sz w:val="24"/>
          <w:szCs w:val="24"/>
        </w:rPr>
        <w:t xml:space="preserve"> </w:t>
      </w:r>
      <w:r w:rsidR="00D3230C" w:rsidRPr="00D3230C">
        <w:rPr>
          <w:rFonts w:ascii="Arial Narrow" w:hAnsi="Arial Narrow" w:cs="Arial"/>
          <w:sz w:val="24"/>
          <w:szCs w:val="24"/>
        </w:rPr>
        <w:t>serait</w:t>
      </w:r>
      <w:r w:rsidR="00C779DF" w:rsidRPr="00D3230C">
        <w:rPr>
          <w:rFonts w:ascii="Arial Narrow" w:hAnsi="Arial Narrow" w:cs="Arial"/>
          <w:sz w:val="24"/>
          <w:szCs w:val="24"/>
        </w:rPr>
        <w:t xml:space="preserve"> divisé</w:t>
      </w:r>
      <w:r w:rsidR="00DC12B0">
        <w:rPr>
          <w:rFonts w:ascii="Arial Narrow" w:hAnsi="Arial Narrow" w:cs="Arial"/>
          <w:sz w:val="24"/>
          <w:szCs w:val="24"/>
        </w:rPr>
        <w:t>e</w:t>
      </w:r>
      <w:r w:rsidR="004042B9" w:rsidRPr="00D3230C">
        <w:rPr>
          <w:rFonts w:ascii="Arial Narrow" w:hAnsi="Arial Narrow" w:cs="Arial"/>
          <w:sz w:val="24"/>
          <w:szCs w:val="24"/>
        </w:rPr>
        <w:t>, au plus fort de la saison de chauffe, en</w:t>
      </w:r>
      <w:r w:rsidR="00C779DF" w:rsidRPr="00D3230C">
        <w:rPr>
          <w:rFonts w:ascii="Arial Narrow" w:hAnsi="Arial Narrow" w:cs="Arial"/>
          <w:sz w:val="24"/>
          <w:szCs w:val="24"/>
        </w:rPr>
        <w:t xml:space="preserve"> deux zones</w:t>
      </w:r>
      <w:r w:rsidR="00D3230C" w:rsidRPr="00D3230C">
        <w:rPr>
          <w:rFonts w:ascii="Arial Narrow" w:hAnsi="Arial Narrow" w:cs="Arial"/>
          <w:sz w:val="24"/>
          <w:szCs w:val="24"/>
        </w:rPr>
        <w:t> : la zone d’intervention dite « nord » et celle dite « sud »</w:t>
      </w:r>
      <w:r w:rsidR="006E2D9D" w:rsidRPr="00D3230C">
        <w:rPr>
          <w:rFonts w:ascii="Arial Narrow" w:hAnsi="Arial Narrow" w:cs="Arial"/>
          <w:sz w:val="24"/>
          <w:szCs w:val="24"/>
        </w:rPr>
        <w:t>.</w:t>
      </w:r>
    </w:p>
    <w:p w:rsidR="00D3230C" w:rsidRPr="00D3230C" w:rsidRDefault="00D3230C" w:rsidP="00A93FA3">
      <w:pPr>
        <w:autoSpaceDE w:val="0"/>
        <w:autoSpaceDN w:val="0"/>
        <w:adjustRightInd w:val="0"/>
        <w:spacing w:after="0" w:line="240" w:lineRule="auto"/>
        <w:jc w:val="both"/>
        <w:rPr>
          <w:rFonts w:ascii="Arial Narrow" w:hAnsi="Arial Narrow" w:cs="Arial"/>
          <w:sz w:val="24"/>
          <w:szCs w:val="24"/>
        </w:rPr>
      </w:pPr>
    </w:p>
    <w:p w:rsidR="00DC12B0" w:rsidRDefault="00D3230C" w:rsidP="00A93FA3">
      <w:pPr>
        <w:autoSpaceDE w:val="0"/>
        <w:autoSpaceDN w:val="0"/>
        <w:adjustRightInd w:val="0"/>
        <w:spacing w:after="0" w:line="240" w:lineRule="auto"/>
        <w:jc w:val="both"/>
        <w:rPr>
          <w:rFonts w:ascii="Arial Narrow" w:hAnsi="Arial Narrow" w:cs="Arial"/>
          <w:sz w:val="24"/>
          <w:szCs w:val="24"/>
        </w:rPr>
      </w:pPr>
      <w:r w:rsidRPr="00D3230C">
        <w:rPr>
          <w:rFonts w:ascii="Arial Narrow" w:hAnsi="Arial Narrow" w:cs="Arial"/>
          <w:sz w:val="24"/>
          <w:szCs w:val="24"/>
        </w:rPr>
        <w:lastRenderedPageBreak/>
        <w:t xml:space="preserve">Ainsi, </w:t>
      </w:r>
      <w:r w:rsidR="00DC12B0" w:rsidRPr="00D3230C">
        <w:rPr>
          <w:rFonts w:ascii="Arial Narrow" w:hAnsi="Arial Narrow" w:cs="Arial"/>
          <w:sz w:val="24"/>
          <w:szCs w:val="24"/>
        </w:rPr>
        <w:t>au plus fort de la saison de chauffe</w:t>
      </w:r>
      <w:r w:rsidRPr="00D3230C">
        <w:rPr>
          <w:rFonts w:ascii="Arial Narrow" w:hAnsi="Arial Narrow" w:cs="Arial"/>
          <w:sz w:val="24"/>
          <w:szCs w:val="24"/>
        </w:rPr>
        <w:t>, 2 agents seront systématiquement d’astreinte (un destiné à intervenir sur le secteur « nord » et un sur le secteur « sud »), ce qui</w:t>
      </w:r>
      <w:r>
        <w:rPr>
          <w:rFonts w:ascii="Arial Narrow" w:hAnsi="Arial Narrow" w:cs="Arial"/>
          <w:sz w:val="24"/>
          <w:szCs w:val="24"/>
        </w:rPr>
        <w:t xml:space="preserve"> permettra, notamment, tel qu’indiqué ci-dessus, de limiter le nombre et les temps de déplacements des agents</w:t>
      </w:r>
      <w:r w:rsidR="00DC12B0">
        <w:rPr>
          <w:rFonts w:ascii="Arial Narrow" w:hAnsi="Arial Narrow" w:cs="Arial"/>
          <w:sz w:val="24"/>
          <w:szCs w:val="24"/>
        </w:rPr>
        <w:t>.</w:t>
      </w:r>
    </w:p>
    <w:p w:rsidR="004042B9" w:rsidRDefault="004042B9" w:rsidP="00A93FA3">
      <w:pPr>
        <w:autoSpaceDE w:val="0"/>
        <w:autoSpaceDN w:val="0"/>
        <w:adjustRightInd w:val="0"/>
        <w:spacing w:after="0" w:line="240" w:lineRule="auto"/>
        <w:jc w:val="both"/>
        <w:rPr>
          <w:rFonts w:ascii="Arial Narrow" w:hAnsi="Arial Narrow" w:cs="Arial"/>
          <w:sz w:val="24"/>
          <w:szCs w:val="24"/>
        </w:rPr>
      </w:pPr>
    </w:p>
    <w:p w:rsidR="003F5323" w:rsidRDefault="003F5323" w:rsidP="00A93FA3">
      <w:pPr>
        <w:autoSpaceDE w:val="0"/>
        <w:autoSpaceDN w:val="0"/>
        <w:adjustRightInd w:val="0"/>
        <w:spacing w:after="0" w:line="240" w:lineRule="auto"/>
        <w:jc w:val="both"/>
        <w:rPr>
          <w:rFonts w:ascii="Arial Narrow" w:hAnsi="Arial Narrow" w:cs="Arial"/>
          <w:sz w:val="24"/>
          <w:szCs w:val="24"/>
        </w:rPr>
      </w:pPr>
    </w:p>
    <w:p w:rsidR="001B25C1" w:rsidRDefault="001B25C1" w:rsidP="00A93FA3">
      <w:pPr>
        <w:spacing w:after="0" w:line="240" w:lineRule="auto"/>
        <w:jc w:val="both"/>
        <w:rPr>
          <w:rFonts w:ascii="Arial Narrow" w:eastAsia="Times New Roman" w:hAnsi="Arial Narrow" w:cs="Times New Roman"/>
          <w:i/>
          <w:sz w:val="24"/>
          <w:szCs w:val="24"/>
          <w:u w:val="single"/>
          <w:lang w:eastAsia="fr-FR"/>
        </w:rPr>
      </w:pPr>
      <w:r w:rsidRPr="001B25C1">
        <w:rPr>
          <w:rFonts w:ascii="Arial Narrow" w:eastAsia="Times New Roman" w:hAnsi="Arial Narrow" w:cs="Times New Roman"/>
          <w:i/>
          <w:sz w:val="24"/>
          <w:szCs w:val="24"/>
          <w:u w:val="single"/>
          <w:lang w:eastAsia="fr-FR"/>
        </w:rPr>
        <w:t xml:space="preserve">Article </w:t>
      </w:r>
      <w:r w:rsidR="00C779DF">
        <w:rPr>
          <w:rFonts w:ascii="Arial Narrow" w:eastAsia="Times New Roman" w:hAnsi="Arial Narrow" w:cs="Times New Roman"/>
          <w:i/>
          <w:sz w:val="24"/>
          <w:szCs w:val="24"/>
          <w:u w:val="single"/>
          <w:lang w:eastAsia="fr-FR"/>
        </w:rPr>
        <w:t>4</w:t>
      </w:r>
      <w:r w:rsidRPr="001B25C1">
        <w:rPr>
          <w:rFonts w:ascii="Arial Narrow" w:eastAsia="Times New Roman" w:hAnsi="Arial Narrow" w:cs="Times New Roman"/>
          <w:i/>
          <w:sz w:val="24"/>
          <w:szCs w:val="24"/>
          <w:u w:val="single"/>
          <w:lang w:eastAsia="fr-FR"/>
        </w:rPr>
        <w:t xml:space="preserve"> : </w:t>
      </w:r>
      <w:r w:rsidR="00C779DF">
        <w:rPr>
          <w:rFonts w:ascii="Arial Narrow" w:eastAsia="Times New Roman" w:hAnsi="Arial Narrow" w:cs="Times New Roman"/>
          <w:i/>
          <w:sz w:val="24"/>
          <w:szCs w:val="24"/>
          <w:u w:val="single"/>
          <w:lang w:eastAsia="fr-FR"/>
        </w:rPr>
        <w:t xml:space="preserve">Organisation des temps de travail et de repos </w:t>
      </w:r>
    </w:p>
    <w:p w:rsidR="00C945A1" w:rsidRDefault="00C945A1" w:rsidP="00A93FA3">
      <w:pPr>
        <w:spacing w:after="0" w:line="240" w:lineRule="auto"/>
        <w:jc w:val="both"/>
        <w:rPr>
          <w:rFonts w:ascii="Arial Narrow" w:eastAsia="Times New Roman" w:hAnsi="Arial Narrow" w:cs="Times New Roman"/>
          <w:sz w:val="24"/>
          <w:szCs w:val="24"/>
          <w:lang w:eastAsia="fr-FR"/>
        </w:rPr>
      </w:pPr>
    </w:p>
    <w:p w:rsidR="001E766B" w:rsidRPr="00BF0117" w:rsidRDefault="001E766B" w:rsidP="001E766B">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A</w:t>
      </w:r>
      <w:r w:rsidRPr="00480844">
        <w:rPr>
          <w:rFonts w:ascii="Arial Narrow" w:eastAsia="Times New Roman" w:hAnsi="Arial Narrow" w:cs="Times New Roman"/>
          <w:sz w:val="24"/>
          <w:szCs w:val="24"/>
          <w:lang w:eastAsia="fr-FR"/>
        </w:rPr>
        <w:t xml:space="preserve">fin de répondre à une demande </w:t>
      </w:r>
      <w:r>
        <w:rPr>
          <w:rFonts w:ascii="Arial Narrow" w:eastAsia="Times New Roman" w:hAnsi="Arial Narrow" w:cs="Times New Roman"/>
          <w:sz w:val="24"/>
          <w:szCs w:val="24"/>
          <w:lang w:eastAsia="fr-FR"/>
        </w:rPr>
        <w:t xml:space="preserve">émanant des </w:t>
      </w:r>
      <w:r w:rsidRPr="00480844">
        <w:rPr>
          <w:rFonts w:ascii="Arial Narrow" w:eastAsia="Times New Roman" w:hAnsi="Arial Narrow" w:cs="Times New Roman"/>
          <w:sz w:val="24"/>
          <w:szCs w:val="24"/>
          <w:lang w:eastAsia="fr-FR"/>
        </w:rPr>
        <w:t>agents</w:t>
      </w:r>
      <w:r>
        <w:rPr>
          <w:rFonts w:ascii="Arial Narrow" w:eastAsia="Times New Roman" w:hAnsi="Arial Narrow" w:cs="Times New Roman"/>
          <w:sz w:val="24"/>
          <w:szCs w:val="24"/>
          <w:lang w:eastAsia="fr-FR"/>
        </w:rPr>
        <w:t xml:space="preserve"> </w:t>
      </w:r>
      <w:r w:rsidRPr="00C945A1">
        <w:rPr>
          <w:rFonts w:ascii="Arial Narrow" w:eastAsia="Times New Roman" w:hAnsi="Arial Narrow" w:cs="Times New Roman"/>
          <w:sz w:val="24"/>
          <w:szCs w:val="24"/>
          <w:lang w:eastAsia="fr-FR"/>
        </w:rPr>
        <w:t xml:space="preserve">entrant </w:t>
      </w:r>
      <w:r>
        <w:rPr>
          <w:rFonts w:ascii="Arial Narrow" w:eastAsia="Times New Roman" w:hAnsi="Arial Narrow" w:cs="Times New Roman"/>
          <w:sz w:val="24"/>
          <w:szCs w:val="24"/>
          <w:lang w:eastAsia="fr-FR"/>
        </w:rPr>
        <w:t>dans le champ du présent accord</w:t>
      </w:r>
      <w:r w:rsidRPr="00CA7EB2">
        <w:rPr>
          <w:rFonts w:ascii="Arial Narrow" w:eastAsia="Times New Roman" w:hAnsi="Arial Narrow" w:cs="Times New Roman"/>
          <w:sz w:val="24"/>
          <w:szCs w:val="24"/>
          <w:lang w:eastAsia="fr-FR"/>
        </w:rPr>
        <w:t>, il a été convenu,</w:t>
      </w:r>
      <w:r>
        <w:rPr>
          <w:rFonts w:ascii="Arial Narrow" w:eastAsia="Times New Roman" w:hAnsi="Arial Narrow" w:cs="Times New Roman"/>
          <w:sz w:val="24"/>
          <w:szCs w:val="24"/>
          <w:lang w:eastAsia="fr-FR"/>
        </w:rPr>
        <w:t xml:space="preserve"> qu’après validation de leur hiérarchie et sous réserve que l’activité le permette, ces agents </w:t>
      </w:r>
      <w:r w:rsidR="0098239E">
        <w:rPr>
          <w:rFonts w:ascii="Arial Narrow" w:eastAsia="Times New Roman" w:hAnsi="Arial Narrow" w:cs="Times New Roman"/>
          <w:sz w:val="24"/>
          <w:szCs w:val="24"/>
          <w:lang w:eastAsia="fr-FR"/>
        </w:rPr>
        <w:t>puissent garder</w:t>
      </w:r>
      <w:r>
        <w:rPr>
          <w:rFonts w:ascii="Arial Narrow" w:eastAsia="Times New Roman" w:hAnsi="Arial Narrow" w:cs="Times New Roman"/>
          <w:sz w:val="24"/>
          <w:szCs w:val="24"/>
          <w:lang w:eastAsia="fr-FR"/>
        </w:rPr>
        <w:t xml:space="preserve"> la faculté de con</w:t>
      </w:r>
      <w:r w:rsidR="0098239E">
        <w:rPr>
          <w:rFonts w:ascii="Arial Narrow" w:eastAsia="Times New Roman" w:hAnsi="Arial Narrow" w:cs="Times New Roman"/>
          <w:sz w:val="24"/>
          <w:szCs w:val="24"/>
          <w:lang w:eastAsia="fr-FR"/>
        </w:rPr>
        <w:t>server un fonctionnement selon un</w:t>
      </w:r>
      <w:r>
        <w:rPr>
          <w:rFonts w:ascii="Arial Narrow" w:eastAsia="Times New Roman" w:hAnsi="Arial Narrow" w:cs="Times New Roman"/>
          <w:sz w:val="24"/>
          <w:szCs w:val="24"/>
          <w:lang w:eastAsia="fr-FR"/>
        </w:rPr>
        <w:t xml:space="preserve"> cycle de deux semaines </w:t>
      </w:r>
      <w:r w:rsidR="0098239E">
        <w:rPr>
          <w:rFonts w:ascii="Arial Narrow" w:eastAsia="Times New Roman" w:hAnsi="Arial Narrow" w:cs="Times New Roman"/>
          <w:sz w:val="24"/>
          <w:szCs w:val="24"/>
          <w:lang w:eastAsia="fr-FR"/>
        </w:rPr>
        <w:t xml:space="preserve">(tel qu’en </w:t>
      </w:r>
      <w:r w:rsidR="0098239E" w:rsidRPr="00BF0117">
        <w:rPr>
          <w:rFonts w:ascii="Arial Narrow" w:eastAsia="Times New Roman" w:hAnsi="Arial Narrow" w:cs="Times New Roman"/>
          <w:sz w:val="24"/>
          <w:szCs w:val="24"/>
          <w:lang w:eastAsia="fr-FR"/>
        </w:rPr>
        <w:t>place</w:t>
      </w:r>
      <w:r w:rsidRPr="00BF0117">
        <w:rPr>
          <w:rFonts w:ascii="Arial Narrow" w:eastAsia="Times New Roman" w:hAnsi="Arial Narrow" w:cs="Times New Roman"/>
          <w:sz w:val="24"/>
          <w:szCs w:val="24"/>
          <w:lang w:eastAsia="fr-FR"/>
        </w:rPr>
        <w:t xml:space="preserve"> au siège</w:t>
      </w:r>
      <w:r w:rsidR="0098239E" w:rsidRPr="00BF0117">
        <w:rPr>
          <w:rFonts w:ascii="Arial Narrow" w:eastAsia="Times New Roman" w:hAnsi="Arial Narrow" w:cs="Times New Roman"/>
          <w:sz w:val="24"/>
          <w:szCs w:val="24"/>
          <w:lang w:eastAsia="fr-FR"/>
        </w:rPr>
        <w:t>)</w:t>
      </w:r>
      <w:r w:rsidRPr="00BF0117">
        <w:rPr>
          <w:rFonts w:ascii="Arial Narrow" w:eastAsia="Times New Roman" w:hAnsi="Arial Narrow" w:cs="Times New Roman"/>
          <w:sz w:val="24"/>
          <w:szCs w:val="24"/>
          <w:lang w:eastAsia="fr-FR"/>
        </w:rPr>
        <w:t xml:space="preserve"> et bénéficie</w:t>
      </w:r>
      <w:r w:rsidR="00A5712F">
        <w:rPr>
          <w:rFonts w:ascii="Arial Narrow" w:eastAsia="Times New Roman" w:hAnsi="Arial Narrow" w:cs="Times New Roman"/>
          <w:sz w:val="24"/>
          <w:szCs w:val="24"/>
          <w:lang w:eastAsia="fr-FR"/>
        </w:rPr>
        <w:t>r</w:t>
      </w:r>
      <w:r w:rsidRPr="00BF0117">
        <w:rPr>
          <w:rFonts w:ascii="Arial Narrow" w:eastAsia="Times New Roman" w:hAnsi="Arial Narrow" w:cs="Times New Roman"/>
          <w:sz w:val="24"/>
          <w:szCs w:val="24"/>
          <w:lang w:eastAsia="fr-FR"/>
        </w:rPr>
        <w:t xml:space="preserve"> ainsi, d’une journée de récupération toutes les deux semaines.</w:t>
      </w:r>
    </w:p>
    <w:p w:rsidR="001E766B" w:rsidRPr="00BF0117" w:rsidRDefault="001E766B" w:rsidP="001E766B">
      <w:pPr>
        <w:spacing w:after="0" w:line="240" w:lineRule="auto"/>
        <w:jc w:val="both"/>
        <w:rPr>
          <w:rFonts w:ascii="Arial Narrow" w:eastAsia="Times New Roman" w:hAnsi="Arial Narrow" w:cs="Times New Roman"/>
          <w:sz w:val="24"/>
          <w:szCs w:val="24"/>
          <w:lang w:eastAsia="fr-FR"/>
        </w:rPr>
      </w:pPr>
    </w:p>
    <w:p w:rsidR="001E766B" w:rsidRPr="00BF0117" w:rsidRDefault="001E766B" w:rsidP="001E766B">
      <w:pPr>
        <w:spacing w:after="0" w:line="240" w:lineRule="auto"/>
        <w:jc w:val="both"/>
        <w:rPr>
          <w:rFonts w:ascii="Arial Narrow" w:eastAsia="Times New Roman" w:hAnsi="Arial Narrow" w:cs="Times New Roman"/>
          <w:sz w:val="24"/>
          <w:szCs w:val="24"/>
          <w:lang w:eastAsia="fr-FR"/>
        </w:rPr>
      </w:pPr>
      <w:r w:rsidRPr="00BF0117">
        <w:rPr>
          <w:rFonts w:ascii="Arial Narrow" w:eastAsia="Times New Roman" w:hAnsi="Arial Narrow" w:cs="Times New Roman"/>
          <w:sz w:val="24"/>
          <w:szCs w:val="24"/>
          <w:lang w:eastAsia="fr-FR"/>
        </w:rPr>
        <w:t>Il est toutefois précisé que</w:t>
      </w:r>
      <w:r w:rsidR="00A14E7F" w:rsidRPr="00BF0117">
        <w:rPr>
          <w:rFonts w:ascii="Arial Narrow" w:eastAsia="Times New Roman" w:hAnsi="Arial Narrow" w:cs="Times New Roman"/>
          <w:sz w:val="24"/>
          <w:szCs w:val="24"/>
          <w:lang w:eastAsia="fr-FR"/>
        </w:rPr>
        <w:t>,</w:t>
      </w:r>
      <w:r w:rsidRPr="00BF0117">
        <w:rPr>
          <w:rFonts w:ascii="Arial Narrow" w:eastAsia="Times New Roman" w:hAnsi="Arial Narrow" w:cs="Times New Roman"/>
          <w:sz w:val="24"/>
          <w:szCs w:val="24"/>
          <w:lang w:eastAsia="fr-FR"/>
        </w:rPr>
        <w:t xml:space="preserve"> si les besoins du service le </w:t>
      </w:r>
      <w:r w:rsidR="00A14E7F" w:rsidRPr="00BF0117">
        <w:rPr>
          <w:rFonts w:ascii="Arial Narrow" w:eastAsia="Times New Roman" w:hAnsi="Arial Narrow" w:cs="Times New Roman"/>
          <w:sz w:val="24"/>
          <w:szCs w:val="24"/>
          <w:lang w:eastAsia="fr-FR"/>
        </w:rPr>
        <w:t>nécessit</w:t>
      </w:r>
      <w:r w:rsidRPr="00BF0117">
        <w:rPr>
          <w:rFonts w:ascii="Arial Narrow" w:eastAsia="Times New Roman" w:hAnsi="Arial Narrow" w:cs="Times New Roman"/>
          <w:sz w:val="24"/>
          <w:szCs w:val="24"/>
          <w:lang w:eastAsia="fr-FR"/>
        </w:rPr>
        <w:t>ent, un retour au dispositif précédent pourrait être envisagé. Ainsi, durant la saison de chauffe, ces agents effectueraient 39 heures/semaine sur un cycle de dix semaines et bénéficier</w:t>
      </w:r>
      <w:r w:rsidR="00A14E7F" w:rsidRPr="00BF0117">
        <w:rPr>
          <w:rFonts w:ascii="Arial Narrow" w:eastAsia="Times New Roman" w:hAnsi="Arial Narrow" w:cs="Times New Roman"/>
          <w:sz w:val="24"/>
          <w:szCs w:val="24"/>
          <w:lang w:eastAsia="fr-FR"/>
        </w:rPr>
        <w:t>aie</w:t>
      </w:r>
      <w:r w:rsidRPr="00BF0117">
        <w:rPr>
          <w:rFonts w:ascii="Arial Narrow" w:eastAsia="Times New Roman" w:hAnsi="Arial Narrow" w:cs="Times New Roman"/>
          <w:sz w:val="24"/>
          <w:szCs w:val="24"/>
          <w:lang w:eastAsia="fr-FR"/>
        </w:rPr>
        <w:t xml:space="preserve">nt de jours de récupération </w:t>
      </w:r>
      <w:r w:rsidRPr="00E83B1D">
        <w:rPr>
          <w:rFonts w:ascii="Arial Narrow" w:eastAsia="Times New Roman" w:hAnsi="Arial Narrow" w:cs="Times New Roman"/>
          <w:sz w:val="24"/>
          <w:szCs w:val="24"/>
          <w:lang w:eastAsia="fr-FR"/>
        </w:rPr>
        <w:t>(au titre des heures cumulées et enregistrées à 1 pour 1),</w:t>
      </w:r>
      <w:r w:rsidRPr="00BF0117">
        <w:rPr>
          <w:rFonts w:ascii="Arial Narrow" w:eastAsia="Times New Roman" w:hAnsi="Arial Narrow" w:cs="Times New Roman"/>
          <w:sz w:val="24"/>
          <w:szCs w:val="24"/>
          <w:lang w:eastAsia="fr-FR"/>
        </w:rPr>
        <w:t xml:space="preserve"> à l’issue de cette période. </w:t>
      </w:r>
    </w:p>
    <w:p w:rsidR="001E766B" w:rsidRPr="00BF0117" w:rsidRDefault="001E766B" w:rsidP="001E766B">
      <w:pPr>
        <w:spacing w:after="0" w:line="240" w:lineRule="auto"/>
        <w:jc w:val="both"/>
        <w:rPr>
          <w:rFonts w:ascii="Arial Narrow" w:eastAsia="Times New Roman" w:hAnsi="Arial Narrow" w:cs="Times New Roman"/>
          <w:sz w:val="24"/>
          <w:szCs w:val="24"/>
          <w:lang w:eastAsia="fr-FR"/>
        </w:rPr>
      </w:pPr>
      <w:r w:rsidRPr="00BF0117">
        <w:rPr>
          <w:rFonts w:ascii="Arial Narrow" w:eastAsia="Times New Roman" w:hAnsi="Arial Narrow" w:cs="Times New Roman"/>
          <w:sz w:val="24"/>
          <w:szCs w:val="24"/>
          <w:lang w:eastAsia="fr-FR"/>
        </w:rPr>
        <w:t>Ces jours de récupération devraient alors être pris en continu, sur une même semaine (soit cinq jours d</w:t>
      </w:r>
      <w:r w:rsidR="00A14E7F" w:rsidRPr="00BF0117">
        <w:rPr>
          <w:rFonts w:ascii="Arial Narrow" w:eastAsia="Times New Roman" w:hAnsi="Arial Narrow" w:cs="Times New Roman"/>
          <w:sz w:val="24"/>
          <w:szCs w:val="24"/>
          <w:lang w:eastAsia="fr-FR"/>
        </w:rPr>
        <w:t xml:space="preserve">’affilé), sur une période </w:t>
      </w:r>
      <w:r w:rsidR="00BF0117" w:rsidRPr="00BF0117">
        <w:rPr>
          <w:rFonts w:ascii="Arial Narrow" w:eastAsia="Times New Roman" w:hAnsi="Arial Narrow" w:cs="Times New Roman"/>
          <w:sz w:val="24"/>
          <w:szCs w:val="24"/>
          <w:lang w:eastAsia="fr-FR"/>
        </w:rPr>
        <w:t>définie</w:t>
      </w:r>
      <w:r w:rsidRPr="00BF0117">
        <w:rPr>
          <w:rFonts w:ascii="Arial Narrow" w:eastAsia="Times New Roman" w:hAnsi="Arial Narrow" w:cs="Times New Roman"/>
          <w:sz w:val="24"/>
          <w:szCs w:val="24"/>
          <w:lang w:eastAsia="fr-FR"/>
        </w:rPr>
        <w:t xml:space="preserve"> en accord avec la hiérarchie.</w:t>
      </w:r>
    </w:p>
    <w:p w:rsidR="001E766B" w:rsidRPr="00BF0117" w:rsidRDefault="001E766B" w:rsidP="001E766B">
      <w:pPr>
        <w:spacing w:after="0" w:line="240" w:lineRule="auto"/>
        <w:jc w:val="both"/>
        <w:rPr>
          <w:rFonts w:ascii="Arial Narrow" w:eastAsia="Times New Roman" w:hAnsi="Arial Narrow" w:cs="Times New Roman"/>
          <w:sz w:val="24"/>
          <w:szCs w:val="24"/>
          <w:lang w:eastAsia="fr-FR"/>
        </w:rPr>
      </w:pPr>
    </w:p>
    <w:p w:rsidR="0098239E" w:rsidRPr="00BF0117" w:rsidRDefault="001E766B" w:rsidP="00277CF9">
      <w:pPr>
        <w:spacing w:after="0" w:line="240" w:lineRule="auto"/>
        <w:jc w:val="both"/>
        <w:rPr>
          <w:rFonts w:ascii="Arial Narrow" w:eastAsia="Times New Roman" w:hAnsi="Arial Narrow" w:cs="Times New Roman"/>
          <w:sz w:val="24"/>
          <w:szCs w:val="24"/>
          <w:lang w:eastAsia="fr-FR"/>
        </w:rPr>
      </w:pPr>
      <w:r w:rsidRPr="00BF0117">
        <w:rPr>
          <w:rFonts w:ascii="Arial Narrow" w:eastAsia="Times New Roman" w:hAnsi="Arial Narrow" w:cs="Times New Roman"/>
          <w:sz w:val="24"/>
          <w:szCs w:val="24"/>
          <w:lang w:eastAsia="fr-FR"/>
        </w:rPr>
        <w:t xml:space="preserve">Concernant les temps de repos, il est </w:t>
      </w:r>
      <w:r w:rsidR="00277CF9" w:rsidRPr="00BF0117">
        <w:rPr>
          <w:rFonts w:ascii="Arial Narrow" w:eastAsia="Times New Roman" w:hAnsi="Arial Narrow" w:cs="Times New Roman"/>
          <w:sz w:val="24"/>
          <w:szCs w:val="24"/>
          <w:lang w:eastAsia="fr-FR"/>
        </w:rPr>
        <w:t>convenu</w:t>
      </w:r>
      <w:r w:rsidRPr="00BF0117">
        <w:rPr>
          <w:rFonts w:ascii="Arial Narrow" w:eastAsia="Times New Roman" w:hAnsi="Arial Narrow" w:cs="Times New Roman"/>
          <w:sz w:val="24"/>
          <w:szCs w:val="24"/>
          <w:lang w:eastAsia="fr-FR"/>
        </w:rPr>
        <w:t xml:space="preserve"> que les heures cumulées sur la période de chauffe </w:t>
      </w:r>
      <w:r w:rsidR="00277CF9" w:rsidRPr="00BF0117">
        <w:rPr>
          <w:rFonts w:ascii="Arial Narrow" w:eastAsia="Times New Roman" w:hAnsi="Arial Narrow" w:cs="Times New Roman"/>
          <w:sz w:val="24"/>
          <w:szCs w:val="24"/>
          <w:lang w:eastAsia="fr-FR"/>
        </w:rPr>
        <w:t xml:space="preserve">devront être soldées </w:t>
      </w:r>
      <w:r w:rsidRPr="00BF0117">
        <w:rPr>
          <w:rFonts w:ascii="Arial Narrow" w:eastAsia="Times New Roman" w:hAnsi="Arial Narrow" w:cs="Times New Roman"/>
          <w:sz w:val="24"/>
          <w:szCs w:val="24"/>
          <w:lang w:eastAsia="fr-FR"/>
        </w:rPr>
        <w:t xml:space="preserve">durant la saison estivale </w:t>
      </w:r>
      <w:r w:rsidR="00277CF9" w:rsidRPr="00BF0117">
        <w:rPr>
          <w:rFonts w:ascii="Arial Narrow" w:eastAsia="Times New Roman" w:hAnsi="Arial Narrow" w:cs="Times New Roman"/>
          <w:sz w:val="24"/>
          <w:szCs w:val="24"/>
          <w:lang w:eastAsia="fr-FR"/>
        </w:rPr>
        <w:t>(allant de mi-juin à mi-septembre) par la pose d’une semaine entière</w:t>
      </w:r>
      <w:r w:rsidR="00A14E7F" w:rsidRPr="00BF0117">
        <w:rPr>
          <w:rFonts w:ascii="Arial Narrow" w:eastAsia="Times New Roman" w:hAnsi="Arial Narrow" w:cs="Times New Roman"/>
          <w:sz w:val="24"/>
          <w:szCs w:val="24"/>
          <w:lang w:eastAsia="fr-FR"/>
        </w:rPr>
        <w:t xml:space="preserve"> de repos</w:t>
      </w:r>
      <w:r w:rsidR="00277CF9" w:rsidRPr="00BF0117">
        <w:rPr>
          <w:rFonts w:ascii="Arial Narrow" w:eastAsia="Times New Roman" w:hAnsi="Arial Narrow" w:cs="Times New Roman"/>
          <w:sz w:val="24"/>
          <w:szCs w:val="24"/>
          <w:lang w:eastAsia="fr-FR"/>
        </w:rPr>
        <w:t xml:space="preserve">. </w:t>
      </w:r>
    </w:p>
    <w:p w:rsidR="00A5712F" w:rsidRDefault="00A14E7F" w:rsidP="00A14E7F">
      <w:pPr>
        <w:spacing w:after="0" w:line="240" w:lineRule="auto"/>
        <w:jc w:val="both"/>
        <w:rPr>
          <w:rFonts w:ascii="Arial Narrow" w:eastAsia="Times New Roman" w:hAnsi="Arial Narrow" w:cs="Times New Roman"/>
          <w:sz w:val="24"/>
          <w:szCs w:val="24"/>
          <w:lang w:eastAsia="fr-FR"/>
        </w:rPr>
      </w:pPr>
      <w:r w:rsidRPr="00BF0117">
        <w:rPr>
          <w:rFonts w:ascii="Arial Narrow" w:eastAsia="Times New Roman" w:hAnsi="Arial Narrow" w:cs="Times New Roman"/>
          <w:sz w:val="24"/>
          <w:szCs w:val="24"/>
          <w:lang w:eastAsia="fr-FR"/>
        </w:rPr>
        <w:t xml:space="preserve">Si à l’issue de cette semaine, il reste encore des jours de récupération dans les compteurs, ces derniers devront être soldés avant le début de la saison de chauffe suivante. </w:t>
      </w:r>
    </w:p>
    <w:p w:rsidR="00BF0117" w:rsidRPr="00BF0117" w:rsidRDefault="00A14E7F" w:rsidP="00A14E7F">
      <w:pPr>
        <w:spacing w:after="0" w:line="240" w:lineRule="auto"/>
        <w:jc w:val="both"/>
        <w:rPr>
          <w:rFonts w:ascii="Arial Narrow" w:eastAsia="Times New Roman" w:hAnsi="Arial Narrow" w:cs="Times New Roman"/>
          <w:sz w:val="24"/>
          <w:szCs w:val="24"/>
          <w:lang w:eastAsia="fr-FR"/>
        </w:rPr>
      </w:pPr>
      <w:r w:rsidRPr="00BF0117">
        <w:rPr>
          <w:rFonts w:ascii="Arial Narrow" w:eastAsia="Times New Roman" w:hAnsi="Arial Narrow" w:cs="Times New Roman"/>
          <w:sz w:val="24"/>
          <w:szCs w:val="24"/>
          <w:lang w:eastAsia="fr-FR"/>
        </w:rPr>
        <w:t xml:space="preserve">Il sera demandé aux agents de récupérer, en priorité, un jour tous les quinze jours (sur leur semaine à 39 heures théoriques). </w:t>
      </w:r>
    </w:p>
    <w:p w:rsidR="00A14E7F" w:rsidRPr="00BF0117" w:rsidRDefault="00A14E7F" w:rsidP="00A14E7F">
      <w:pPr>
        <w:spacing w:after="0" w:line="240" w:lineRule="auto"/>
        <w:jc w:val="both"/>
        <w:rPr>
          <w:rFonts w:ascii="Arial Narrow" w:eastAsia="Times New Roman" w:hAnsi="Arial Narrow" w:cs="Times New Roman"/>
          <w:sz w:val="24"/>
          <w:szCs w:val="24"/>
          <w:lang w:eastAsia="fr-FR"/>
        </w:rPr>
      </w:pPr>
      <w:r w:rsidRPr="00BF0117">
        <w:rPr>
          <w:rFonts w:ascii="Arial Narrow" w:eastAsia="Times New Roman" w:hAnsi="Arial Narrow" w:cs="Times New Roman"/>
          <w:sz w:val="24"/>
          <w:szCs w:val="24"/>
          <w:lang w:eastAsia="fr-FR"/>
        </w:rPr>
        <w:t>Ainsi, durant cette période</w:t>
      </w:r>
      <w:r w:rsidR="00A5712F">
        <w:rPr>
          <w:rFonts w:ascii="Arial Narrow" w:eastAsia="Times New Roman" w:hAnsi="Arial Narrow" w:cs="Times New Roman"/>
          <w:sz w:val="24"/>
          <w:szCs w:val="24"/>
          <w:lang w:eastAsia="fr-FR"/>
        </w:rPr>
        <w:t xml:space="preserve"> et, jusqu’à </w:t>
      </w:r>
      <w:r w:rsidR="00BF0117" w:rsidRPr="00BF0117">
        <w:rPr>
          <w:rFonts w:ascii="Arial Narrow" w:eastAsia="Times New Roman" w:hAnsi="Arial Narrow" w:cs="Times New Roman"/>
          <w:sz w:val="24"/>
          <w:szCs w:val="24"/>
          <w:lang w:eastAsia="fr-FR"/>
        </w:rPr>
        <w:t>épuisement de leur compteur d’heures</w:t>
      </w:r>
      <w:r w:rsidRPr="00BF0117">
        <w:rPr>
          <w:rFonts w:ascii="Arial Narrow" w:eastAsia="Times New Roman" w:hAnsi="Arial Narrow" w:cs="Times New Roman"/>
          <w:sz w:val="24"/>
          <w:szCs w:val="24"/>
          <w:lang w:eastAsia="fr-FR"/>
        </w:rPr>
        <w:t>, ils travailleront 4 jours pa</w:t>
      </w:r>
      <w:r w:rsidR="00BF0117" w:rsidRPr="00BF0117">
        <w:rPr>
          <w:rFonts w:ascii="Arial Narrow" w:eastAsia="Times New Roman" w:hAnsi="Arial Narrow" w:cs="Times New Roman"/>
          <w:sz w:val="24"/>
          <w:szCs w:val="24"/>
          <w:lang w:eastAsia="fr-FR"/>
        </w:rPr>
        <w:t>r semaine.</w:t>
      </w:r>
    </w:p>
    <w:p w:rsidR="00A14E7F" w:rsidRPr="00BF0117" w:rsidRDefault="00A14E7F" w:rsidP="00A14E7F">
      <w:pPr>
        <w:spacing w:after="0" w:line="240" w:lineRule="auto"/>
        <w:jc w:val="both"/>
        <w:rPr>
          <w:rFonts w:ascii="Arial Narrow" w:eastAsia="Times New Roman" w:hAnsi="Arial Narrow" w:cs="Times New Roman"/>
          <w:sz w:val="24"/>
          <w:szCs w:val="24"/>
          <w:lang w:eastAsia="fr-FR"/>
        </w:rPr>
      </w:pPr>
    </w:p>
    <w:p w:rsidR="00A14E7F" w:rsidRPr="00BF0117" w:rsidRDefault="00A14E7F" w:rsidP="00A14E7F">
      <w:pPr>
        <w:spacing w:after="0" w:line="240" w:lineRule="auto"/>
        <w:jc w:val="both"/>
        <w:rPr>
          <w:rFonts w:ascii="Arial Narrow" w:eastAsia="Times New Roman" w:hAnsi="Arial Narrow" w:cs="Times New Roman"/>
          <w:sz w:val="24"/>
          <w:szCs w:val="24"/>
          <w:lang w:eastAsia="fr-FR"/>
        </w:rPr>
      </w:pPr>
      <w:r w:rsidRPr="00BF0117">
        <w:rPr>
          <w:rFonts w:ascii="Arial Narrow" w:eastAsia="Times New Roman" w:hAnsi="Arial Narrow" w:cs="Times New Roman"/>
          <w:sz w:val="24"/>
          <w:szCs w:val="24"/>
          <w:lang w:eastAsia="fr-FR"/>
        </w:rPr>
        <w:t xml:space="preserve">Un planning d’activité reprenant les périodes de travail et de repos de chaque agent sera établi pour chaque mois et communiqué aux personnels entrant dans le champ d’application du présent accord. </w:t>
      </w:r>
    </w:p>
    <w:p w:rsidR="00A14E7F" w:rsidRPr="00F74902" w:rsidRDefault="00A14E7F" w:rsidP="00A14E7F">
      <w:pPr>
        <w:spacing w:after="0" w:line="240" w:lineRule="auto"/>
        <w:jc w:val="both"/>
        <w:rPr>
          <w:rFonts w:ascii="Arial Narrow" w:eastAsia="Times New Roman" w:hAnsi="Arial Narrow" w:cs="Times New Roman"/>
          <w:sz w:val="24"/>
          <w:szCs w:val="24"/>
          <w:lang w:eastAsia="fr-FR"/>
        </w:rPr>
      </w:pPr>
      <w:r w:rsidRPr="00BF0117">
        <w:rPr>
          <w:rFonts w:ascii="Arial Narrow" w:eastAsia="Times New Roman" w:hAnsi="Arial Narrow" w:cs="Times New Roman"/>
          <w:sz w:val="24"/>
          <w:szCs w:val="24"/>
          <w:lang w:eastAsia="fr-FR"/>
        </w:rPr>
        <w:t>Le délai de prévenance des agents est fixé à 15 jours.</w:t>
      </w:r>
      <w:r w:rsidRPr="00F74902">
        <w:rPr>
          <w:rFonts w:ascii="Arial Narrow" w:eastAsia="Times New Roman" w:hAnsi="Arial Narrow" w:cs="Times New Roman"/>
          <w:sz w:val="24"/>
          <w:szCs w:val="24"/>
          <w:lang w:eastAsia="fr-FR"/>
        </w:rPr>
        <w:t xml:space="preserve"> </w:t>
      </w:r>
    </w:p>
    <w:p w:rsidR="00A14E7F" w:rsidRPr="00F74902" w:rsidRDefault="00A14E7F" w:rsidP="00A14E7F">
      <w:pPr>
        <w:spacing w:after="0" w:line="240" w:lineRule="auto"/>
        <w:jc w:val="both"/>
        <w:rPr>
          <w:rFonts w:ascii="Arial Narrow" w:eastAsia="Times New Roman" w:hAnsi="Arial Narrow" w:cs="Times New Roman"/>
          <w:sz w:val="24"/>
          <w:szCs w:val="24"/>
          <w:lang w:eastAsia="fr-FR"/>
        </w:rPr>
      </w:pPr>
    </w:p>
    <w:p w:rsidR="00A14E7F" w:rsidRPr="009836B6" w:rsidRDefault="00A14E7F" w:rsidP="00A14E7F">
      <w:pPr>
        <w:spacing w:after="0" w:line="240" w:lineRule="auto"/>
        <w:jc w:val="both"/>
        <w:rPr>
          <w:rFonts w:ascii="Arial Narrow" w:eastAsia="Times New Roman" w:hAnsi="Arial Narrow" w:cs="Times New Roman"/>
          <w:sz w:val="24"/>
          <w:szCs w:val="24"/>
          <w:lang w:eastAsia="fr-FR"/>
        </w:rPr>
      </w:pPr>
      <w:r w:rsidRPr="00F74902">
        <w:rPr>
          <w:rFonts w:ascii="Arial Narrow" w:eastAsia="Times New Roman" w:hAnsi="Arial Narrow" w:cs="Times New Roman"/>
          <w:sz w:val="24"/>
          <w:szCs w:val="24"/>
          <w:lang w:eastAsia="fr-FR"/>
        </w:rPr>
        <w:t>En cas de circonstances exceptionnelles (notamment, absence simultanée de plusieurs agents ou problème technique important), ce délai pourra être ramené à un jour franc.</w:t>
      </w:r>
      <w:r w:rsidRPr="009836B6">
        <w:rPr>
          <w:rFonts w:ascii="Arial Narrow" w:eastAsia="Times New Roman" w:hAnsi="Arial Narrow" w:cs="Times New Roman"/>
          <w:sz w:val="24"/>
          <w:szCs w:val="24"/>
          <w:lang w:eastAsia="fr-FR"/>
        </w:rPr>
        <w:t xml:space="preserve"> </w:t>
      </w:r>
    </w:p>
    <w:p w:rsidR="001E766B" w:rsidRDefault="001E766B" w:rsidP="00A93FA3">
      <w:pPr>
        <w:spacing w:after="0" w:line="240" w:lineRule="auto"/>
        <w:jc w:val="both"/>
        <w:rPr>
          <w:rFonts w:ascii="Arial Narrow" w:eastAsia="Times New Roman" w:hAnsi="Arial Narrow" w:cs="Times New Roman"/>
          <w:sz w:val="24"/>
          <w:szCs w:val="24"/>
          <w:lang w:eastAsia="fr-FR"/>
        </w:rPr>
      </w:pPr>
    </w:p>
    <w:p w:rsidR="001E766B" w:rsidRDefault="001E766B" w:rsidP="00A93FA3">
      <w:pPr>
        <w:spacing w:after="0" w:line="240" w:lineRule="auto"/>
        <w:jc w:val="both"/>
        <w:rPr>
          <w:rFonts w:ascii="Arial Narrow" w:eastAsia="Times New Roman" w:hAnsi="Arial Narrow" w:cs="Times New Roman"/>
          <w:sz w:val="24"/>
          <w:szCs w:val="24"/>
          <w:lang w:eastAsia="fr-FR"/>
        </w:rPr>
      </w:pPr>
    </w:p>
    <w:p w:rsidR="006D5E8E" w:rsidRPr="001B25C1" w:rsidRDefault="006D5E8E" w:rsidP="00A93FA3">
      <w:pPr>
        <w:spacing w:after="0" w:line="240" w:lineRule="auto"/>
        <w:jc w:val="both"/>
        <w:rPr>
          <w:rFonts w:ascii="Arial Narrow" w:eastAsia="Times New Roman" w:hAnsi="Arial Narrow" w:cs="Times New Roman"/>
          <w:i/>
          <w:sz w:val="24"/>
          <w:szCs w:val="24"/>
          <w:u w:val="single"/>
          <w:lang w:eastAsia="fr-FR"/>
        </w:rPr>
      </w:pPr>
      <w:r w:rsidRPr="001B25C1">
        <w:rPr>
          <w:rFonts w:ascii="Arial Narrow" w:eastAsia="Times New Roman" w:hAnsi="Arial Narrow" w:cs="Times New Roman"/>
          <w:i/>
          <w:sz w:val="24"/>
          <w:szCs w:val="24"/>
          <w:u w:val="single"/>
          <w:lang w:eastAsia="fr-FR"/>
        </w:rPr>
        <w:t xml:space="preserve">Article </w:t>
      </w:r>
      <w:r w:rsidR="00C779DF">
        <w:rPr>
          <w:rFonts w:ascii="Arial Narrow" w:eastAsia="Times New Roman" w:hAnsi="Arial Narrow" w:cs="Times New Roman"/>
          <w:i/>
          <w:sz w:val="24"/>
          <w:szCs w:val="24"/>
          <w:u w:val="single"/>
          <w:lang w:eastAsia="fr-FR"/>
        </w:rPr>
        <w:t>5</w:t>
      </w:r>
      <w:r w:rsidRPr="001B25C1">
        <w:rPr>
          <w:rFonts w:ascii="Arial Narrow" w:eastAsia="Times New Roman" w:hAnsi="Arial Narrow" w:cs="Times New Roman"/>
          <w:i/>
          <w:sz w:val="24"/>
          <w:szCs w:val="24"/>
          <w:u w:val="single"/>
          <w:lang w:eastAsia="fr-FR"/>
        </w:rPr>
        <w:t xml:space="preserve"> : Durée de l’accord</w:t>
      </w:r>
    </w:p>
    <w:p w:rsidR="00AA17BE" w:rsidRDefault="00AA17BE" w:rsidP="00A93FA3">
      <w:pPr>
        <w:autoSpaceDE w:val="0"/>
        <w:autoSpaceDN w:val="0"/>
        <w:adjustRightInd w:val="0"/>
        <w:spacing w:after="0" w:line="240" w:lineRule="auto"/>
        <w:jc w:val="both"/>
        <w:rPr>
          <w:rFonts w:ascii="Arial Narrow" w:hAnsi="Arial Narrow" w:cs="Arial"/>
          <w:i/>
          <w:sz w:val="24"/>
          <w:szCs w:val="24"/>
        </w:rPr>
      </w:pPr>
    </w:p>
    <w:p w:rsidR="00C945A1" w:rsidRDefault="006D5E8E" w:rsidP="00A93FA3">
      <w:pPr>
        <w:autoSpaceDE w:val="0"/>
        <w:autoSpaceDN w:val="0"/>
        <w:adjustRightInd w:val="0"/>
        <w:spacing w:after="0" w:line="240" w:lineRule="auto"/>
        <w:jc w:val="both"/>
        <w:rPr>
          <w:rFonts w:ascii="Arial Narrow" w:hAnsi="Arial Narrow" w:cs="Arial"/>
          <w:sz w:val="24"/>
          <w:szCs w:val="24"/>
        </w:rPr>
      </w:pPr>
      <w:r w:rsidRPr="00C945A1">
        <w:rPr>
          <w:rFonts w:ascii="Arial Narrow" w:hAnsi="Arial Narrow" w:cs="Arial"/>
          <w:sz w:val="24"/>
          <w:szCs w:val="24"/>
        </w:rPr>
        <w:t>Le présent ac</w:t>
      </w:r>
      <w:r w:rsidR="001B25C1" w:rsidRPr="00C945A1">
        <w:rPr>
          <w:rFonts w:ascii="Arial Narrow" w:hAnsi="Arial Narrow" w:cs="Arial"/>
          <w:sz w:val="24"/>
          <w:szCs w:val="24"/>
        </w:rPr>
        <w:t xml:space="preserve">cord est conclu pour une durée </w:t>
      </w:r>
      <w:r w:rsidRPr="00C945A1">
        <w:rPr>
          <w:rFonts w:ascii="Arial Narrow" w:hAnsi="Arial Narrow" w:cs="Arial"/>
          <w:sz w:val="24"/>
          <w:szCs w:val="24"/>
        </w:rPr>
        <w:t>déterminée</w:t>
      </w:r>
      <w:r w:rsidR="001B25C1" w:rsidRPr="00C945A1">
        <w:rPr>
          <w:rFonts w:ascii="Arial Narrow" w:hAnsi="Arial Narrow" w:cs="Arial"/>
          <w:sz w:val="24"/>
          <w:szCs w:val="24"/>
        </w:rPr>
        <w:t xml:space="preserve">. </w:t>
      </w:r>
    </w:p>
    <w:p w:rsidR="006D5E8E" w:rsidRPr="00C945A1" w:rsidRDefault="001B25C1" w:rsidP="00A93FA3">
      <w:pPr>
        <w:autoSpaceDE w:val="0"/>
        <w:autoSpaceDN w:val="0"/>
        <w:adjustRightInd w:val="0"/>
        <w:spacing w:after="0" w:line="240" w:lineRule="auto"/>
        <w:jc w:val="both"/>
        <w:rPr>
          <w:rFonts w:ascii="Arial Narrow" w:hAnsi="Arial Narrow" w:cs="Arial"/>
          <w:sz w:val="24"/>
          <w:szCs w:val="24"/>
        </w:rPr>
      </w:pPr>
      <w:r w:rsidRPr="00C945A1">
        <w:rPr>
          <w:rFonts w:ascii="Arial Narrow" w:hAnsi="Arial Narrow" w:cs="Arial"/>
          <w:sz w:val="24"/>
          <w:szCs w:val="24"/>
        </w:rPr>
        <w:t>Il débutera avec la saison de chauffe (située</w:t>
      </w:r>
      <w:r w:rsidR="00480844">
        <w:rPr>
          <w:rFonts w:ascii="Arial Narrow" w:hAnsi="Arial Narrow" w:cs="Arial"/>
          <w:sz w:val="24"/>
          <w:szCs w:val="24"/>
        </w:rPr>
        <w:t>, à titre indicatif,</w:t>
      </w:r>
      <w:r w:rsidR="00494FBF">
        <w:rPr>
          <w:rFonts w:ascii="Arial Narrow" w:hAnsi="Arial Narrow" w:cs="Arial"/>
          <w:sz w:val="24"/>
          <w:szCs w:val="24"/>
        </w:rPr>
        <w:t xml:space="preserve"> </w:t>
      </w:r>
      <w:r w:rsidRPr="00C945A1">
        <w:rPr>
          <w:rFonts w:ascii="Arial Narrow" w:hAnsi="Arial Narrow" w:cs="Arial"/>
          <w:sz w:val="24"/>
          <w:szCs w:val="24"/>
        </w:rPr>
        <w:t>au début du mois d</w:t>
      </w:r>
      <w:r w:rsidR="00816663">
        <w:rPr>
          <w:rFonts w:ascii="Arial Narrow" w:hAnsi="Arial Narrow" w:cs="Arial"/>
          <w:sz w:val="24"/>
          <w:szCs w:val="24"/>
        </w:rPr>
        <w:t>e septembre</w:t>
      </w:r>
      <w:r w:rsidRPr="00C945A1">
        <w:rPr>
          <w:rFonts w:ascii="Arial Narrow" w:hAnsi="Arial Narrow" w:cs="Arial"/>
          <w:sz w:val="24"/>
          <w:szCs w:val="24"/>
        </w:rPr>
        <w:t>) et prendra fin avec l’arrêt de</w:t>
      </w:r>
      <w:r w:rsidR="00816663">
        <w:rPr>
          <w:rFonts w:ascii="Arial Narrow" w:hAnsi="Arial Narrow" w:cs="Arial"/>
          <w:sz w:val="24"/>
          <w:szCs w:val="24"/>
        </w:rPr>
        <w:t xml:space="preserve"> toutes les</w:t>
      </w:r>
      <w:r w:rsidRPr="00C945A1">
        <w:rPr>
          <w:rFonts w:ascii="Arial Narrow" w:hAnsi="Arial Narrow" w:cs="Arial"/>
          <w:sz w:val="24"/>
          <w:szCs w:val="24"/>
        </w:rPr>
        <w:t xml:space="preserve"> chaufferies (</w:t>
      </w:r>
      <w:r w:rsidR="00816663">
        <w:rPr>
          <w:rFonts w:ascii="Arial Narrow" w:hAnsi="Arial Narrow" w:cs="Arial"/>
          <w:sz w:val="24"/>
          <w:szCs w:val="24"/>
        </w:rPr>
        <w:t xml:space="preserve">à </w:t>
      </w:r>
      <w:r w:rsidR="00AA17BE" w:rsidRPr="00C945A1">
        <w:rPr>
          <w:rFonts w:ascii="Arial Narrow" w:hAnsi="Arial Narrow" w:cs="Arial"/>
          <w:sz w:val="24"/>
          <w:szCs w:val="24"/>
        </w:rPr>
        <w:t xml:space="preserve">la fin du mois de </w:t>
      </w:r>
      <w:r w:rsidR="00816663">
        <w:rPr>
          <w:rFonts w:ascii="Arial Narrow" w:hAnsi="Arial Narrow" w:cs="Arial"/>
          <w:sz w:val="24"/>
          <w:szCs w:val="24"/>
        </w:rPr>
        <w:t>juin</w:t>
      </w:r>
      <w:r w:rsidR="00AA17BE" w:rsidRPr="00C945A1">
        <w:rPr>
          <w:rFonts w:ascii="Arial Narrow" w:hAnsi="Arial Narrow" w:cs="Arial"/>
          <w:sz w:val="24"/>
          <w:szCs w:val="24"/>
        </w:rPr>
        <w:t>).</w:t>
      </w:r>
    </w:p>
    <w:p w:rsidR="009836B6" w:rsidRDefault="009836B6" w:rsidP="00A93FA3">
      <w:pPr>
        <w:spacing w:after="0" w:line="240" w:lineRule="auto"/>
        <w:jc w:val="both"/>
        <w:rPr>
          <w:rFonts w:ascii="Arial Narrow" w:eastAsia="Times New Roman" w:hAnsi="Arial Narrow" w:cs="Times New Roman"/>
          <w:i/>
          <w:sz w:val="24"/>
          <w:szCs w:val="24"/>
          <w:u w:val="single"/>
          <w:lang w:eastAsia="fr-FR"/>
        </w:rPr>
      </w:pPr>
    </w:p>
    <w:p w:rsidR="003F5323" w:rsidRDefault="003F5323" w:rsidP="00A93FA3">
      <w:pPr>
        <w:spacing w:after="0" w:line="240" w:lineRule="auto"/>
        <w:jc w:val="both"/>
        <w:rPr>
          <w:rFonts w:ascii="Arial Narrow" w:eastAsia="Times New Roman" w:hAnsi="Arial Narrow" w:cs="Times New Roman"/>
          <w:i/>
          <w:sz w:val="24"/>
          <w:szCs w:val="24"/>
          <w:u w:val="single"/>
          <w:lang w:eastAsia="fr-FR"/>
        </w:rPr>
      </w:pPr>
    </w:p>
    <w:p w:rsidR="00AA17BE" w:rsidRPr="008A34E9" w:rsidRDefault="00AA17BE" w:rsidP="00A93FA3">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i/>
          <w:sz w:val="24"/>
          <w:szCs w:val="24"/>
          <w:u w:val="single"/>
          <w:lang w:eastAsia="fr-FR"/>
        </w:rPr>
        <w:t xml:space="preserve">Article </w:t>
      </w:r>
      <w:r w:rsidR="00C779DF">
        <w:rPr>
          <w:rFonts w:ascii="Arial Narrow" w:eastAsia="Times New Roman" w:hAnsi="Arial Narrow" w:cs="Times New Roman"/>
          <w:i/>
          <w:sz w:val="24"/>
          <w:szCs w:val="24"/>
          <w:u w:val="single"/>
          <w:lang w:eastAsia="fr-FR"/>
        </w:rPr>
        <w:t>6</w:t>
      </w:r>
      <w:r w:rsidRPr="008A34E9">
        <w:rPr>
          <w:rFonts w:ascii="Arial Narrow" w:eastAsia="Times New Roman" w:hAnsi="Arial Narrow" w:cs="Times New Roman"/>
          <w:i/>
          <w:sz w:val="24"/>
          <w:szCs w:val="24"/>
          <w:u w:val="single"/>
          <w:lang w:eastAsia="fr-FR"/>
        </w:rPr>
        <w:t xml:space="preserve"> :</w:t>
      </w:r>
      <w:r w:rsidRPr="008A34E9">
        <w:rPr>
          <w:rFonts w:ascii="Arial Narrow" w:eastAsia="Times New Roman" w:hAnsi="Arial Narrow" w:cs="Times New Roman"/>
          <w:sz w:val="24"/>
          <w:szCs w:val="24"/>
          <w:lang w:eastAsia="fr-FR"/>
        </w:rPr>
        <w:t xml:space="preserve"> Publicité</w:t>
      </w:r>
    </w:p>
    <w:p w:rsidR="00AA17BE" w:rsidRPr="008A34E9" w:rsidRDefault="00AA17BE" w:rsidP="00A93FA3">
      <w:pPr>
        <w:spacing w:after="0" w:line="240" w:lineRule="auto"/>
        <w:jc w:val="both"/>
        <w:rPr>
          <w:rFonts w:ascii="Arial Narrow" w:eastAsia="Times New Roman" w:hAnsi="Arial Narrow" w:cs="Times New Roman"/>
          <w:sz w:val="24"/>
          <w:szCs w:val="24"/>
          <w:lang w:eastAsia="fr-FR"/>
        </w:rPr>
      </w:pPr>
    </w:p>
    <w:p w:rsidR="00AA17BE" w:rsidRPr="008A34E9" w:rsidRDefault="00AA17BE" w:rsidP="00A93FA3">
      <w:pPr>
        <w:spacing w:after="0" w:line="240" w:lineRule="auto"/>
        <w:jc w:val="both"/>
        <w:rPr>
          <w:rFonts w:ascii="Arial Narrow" w:eastAsia="Times New Roman" w:hAnsi="Arial Narrow" w:cs="Times New Roman"/>
          <w:sz w:val="24"/>
          <w:szCs w:val="24"/>
          <w:lang w:eastAsia="fr-FR"/>
        </w:rPr>
      </w:pPr>
      <w:r w:rsidRPr="008A34E9">
        <w:rPr>
          <w:rFonts w:ascii="Arial Narrow" w:eastAsia="Times New Roman" w:hAnsi="Arial Narrow" w:cs="Times New Roman"/>
          <w:sz w:val="24"/>
          <w:szCs w:val="24"/>
          <w:lang w:eastAsia="fr-FR"/>
        </w:rPr>
        <w:t xml:space="preserve">Un exemplaire du présent accord </w:t>
      </w:r>
      <w:r w:rsidR="00C945A1">
        <w:rPr>
          <w:rFonts w:ascii="Arial Narrow" w:eastAsia="Times New Roman" w:hAnsi="Arial Narrow" w:cs="Times New Roman"/>
          <w:sz w:val="24"/>
          <w:szCs w:val="24"/>
          <w:lang w:eastAsia="fr-FR"/>
        </w:rPr>
        <w:t>(</w:t>
      </w:r>
      <w:r w:rsidRPr="008A34E9">
        <w:rPr>
          <w:rFonts w:ascii="Arial Narrow" w:eastAsia="Times New Roman" w:hAnsi="Arial Narrow" w:cs="Times New Roman"/>
          <w:sz w:val="24"/>
          <w:szCs w:val="24"/>
          <w:lang w:eastAsia="fr-FR"/>
        </w:rPr>
        <w:t>et des avenants éventuel</w:t>
      </w:r>
      <w:r w:rsidR="00135EFA">
        <w:rPr>
          <w:rFonts w:ascii="Arial Narrow" w:eastAsia="Times New Roman" w:hAnsi="Arial Narrow" w:cs="Times New Roman"/>
          <w:sz w:val="24"/>
          <w:szCs w:val="24"/>
          <w:lang w:eastAsia="fr-FR"/>
        </w:rPr>
        <w:t>s</w:t>
      </w:r>
      <w:r w:rsidR="00C945A1">
        <w:rPr>
          <w:rFonts w:ascii="Arial Narrow" w:eastAsia="Times New Roman" w:hAnsi="Arial Narrow" w:cs="Times New Roman"/>
          <w:sz w:val="24"/>
          <w:szCs w:val="24"/>
          <w:lang w:eastAsia="fr-FR"/>
        </w:rPr>
        <w:t>)</w:t>
      </w:r>
      <w:r w:rsidRPr="008A34E9">
        <w:rPr>
          <w:rFonts w:ascii="Arial Narrow" w:eastAsia="Times New Roman" w:hAnsi="Arial Narrow" w:cs="Times New Roman"/>
          <w:sz w:val="24"/>
          <w:szCs w:val="24"/>
          <w:lang w:eastAsia="fr-FR"/>
        </w:rPr>
        <w:t xml:space="preserve"> sera communiqué au</w:t>
      </w:r>
      <w:r w:rsidR="00894C53">
        <w:rPr>
          <w:rFonts w:ascii="Arial Narrow" w:eastAsia="Times New Roman" w:hAnsi="Arial Narrow" w:cs="Times New Roman"/>
          <w:sz w:val="24"/>
          <w:szCs w:val="24"/>
          <w:lang w:eastAsia="fr-FR"/>
        </w:rPr>
        <w:t>x</w:t>
      </w:r>
      <w:r w:rsidRPr="008A34E9">
        <w:rPr>
          <w:rFonts w:ascii="Arial Narrow" w:eastAsia="Times New Roman" w:hAnsi="Arial Narrow" w:cs="Times New Roman"/>
          <w:sz w:val="24"/>
          <w:szCs w:val="24"/>
          <w:lang w:eastAsia="fr-FR"/>
        </w:rPr>
        <w:t xml:space="preserve"> </w:t>
      </w:r>
      <w:r w:rsidR="00C779DF">
        <w:rPr>
          <w:rFonts w:ascii="Arial Narrow" w:eastAsia="Times New Roman" w:hAnsi="Arial Narrow" w:cs="Times New Roman"/>
          <w:sz w:val="24"/>
          <w:szCs w:val="24"/>
          <w:lang w:eastAsia="fr-FR"/>
        </w:rPr>
        <w:t>élus de la Délégation Unique du Personnel ainsi qu’aux</w:t>
      </w:r>
      <w:r w:rsidRPr="008A34E9">
        <w:rPr>
          <w:rFonts w:ascii="Arial Narrow" w:eastAsia="Times New Roman" w:hAnsi="Arial Narrow" w:cs="Times New Roman"/>
          <w:sz w:val="24"/>
          <w:szCs w:val="24"/>
          <w:lang w:eastAsia="fr-FR"/>
        </w:rPr>
        <w:t xml:space="preserve"> délégué</w:t>
      </w:r>
      <w:r w:rsidR="00C779DF">
        <w:rPr>
          <w:rFonts w:ascii="Arial Narrow" w:eastAsia="Times New Roman" w:hAnsi="Arial Narrow" w:cs="Times New Roman"/>
          <w:sz w:val="24"/>
          <w:szCs w:val="24"/>
          <w:lang w:eastAsia="fr-FR"/>
        </w:rPr>
        <w:t>s</w:t>
      </w:r>
      <w:r w:rsidRPr="008A34E9">
        <w:rPr>
          <w:rFonts w:ascii="Arial Narrow" w:eastAsia="Times New Roman" w:hAnsi="Arial Narrow" w:cs="Times New Roman"/>
          <w:sz w:val="24"/>
          <w:szCs w:val="24"/>
          <w:lang w:eastAsia="fr-FR"/>
        </w:rPr>
        <w:t xml:space="preserve"> syndica</w:t>
      </w:r>
      <w:r w:rsidR="00C779DF">
        <w:rPr>
          <w:rFonts w:ascii="Arial Narrow" w:eastAsia="Times New Roman" w:hAnsi="Arial Narrow" w:cs="Times New Roman"/>
          <w:sz w:val="24"/>
          <w:szCs w:val="24"/>
          <w:lang w:eastAsia="fr-FR"/>
        </w:rPr>
        <w:t>ux</w:t>
      </w:r>
      <w:r w:rsidRPr="008A34E9">
        <w:rPr>
          <w:rFonts w:ascii="Arial Narrow" w:eastAsia="Times New Roman" w:hAnsi="Arial Narrow" w:cs="Times New Roman"/>
          <w:sz w:val="24"/>
          <w:szCs w:val="24"/>
          <w:lang w:eastAsia="fr-FR"/>
        </w:rPr>
        <w:t>.</w:t>
      </w:r>
    </w:p>
    <w:p w:rsidR="00AA17BE" w:rsidRPr="008A34E9" w:rsidRDefault="00AA17BE" w:rsidP="00A93FA3">
      <w:pPr>
        <w:spacing w:after="0" w:line="240" w:lineRule="auto"/>
        <w:jc w:val="both"/>
        <w:rPr>
          <w:rFonts w:ascii="Arial Narrow" w:eastAsia="Times New Roman" w:hAnsi="Arial Narrow" w:cs="Times New Roman"/>
          <w:sz w:val="24"/>
          <w:szCs w:val="24"/>
          <w:lang w:eastAsia="fr-FR"/>
        </w:rPr>
      </w:pPr>
    </w:p>
    <w:p w:rsidR="00AA17BE" w:rsidRPr="008A34E9" w:rsidRDefault="00AA17BE" w:rsidP="00A93FA3">
      <w:pPr>
        <w:spacing w:after="0" w:line="240" w:lineRule="auto"/>
        <w:jc w:val="both"/>
        <w:rPr>
          <w:rFonts w:ascii="Arial Narrow" w:eastAsia="Times New Roman" w:hAnsi="Arial Narrow" w:cs="Times New Roman"/>
          <w:sz w:val="24"/>
          <w:szCs w:val="24"/>
          <w:lang w:eastAsia="fr-FR"/>
        </w:rPr>
      </w:pPr>
      <w:r w:rsidRPr="008A34E9">
        <w:rPr>
          <w:rFonts w:ascii="Arial Narrow" w:eastAsia="Times New Roman" w:hAnsi="Arial Narrow" w:cs="Times New Roman"/>
          <w:sz w:val="24"/>
          <w:szCs w:val="24"/>
          <w:lang w:eastAsia="fr-FR"/>
        </w:rPr>
        <w:t>Il sera également affiché sur les panneaux destinés à l’information du personnel.</w:t>
      </w:r>
    </w:p>
    <w:p w:rsidR="00AA17BE" w:rsidRDefault="00AA17BE" w:rsidP="00A93FA3">
      <w:pPr>
        <w:spacing w:after="0" w:line="240" w:lineRule="auto"/>
        <w:jc w:val="both"/>
        <w:rPr>
          <w:rFonts w:ascii="Arial Narrow" w:eastAsia="Times New Roman" w:hAnsi="Arial Narrow" w:cs="Times New Roman"/>
          <w:sz w:val="24"/>
          <w:szCs w:val="24"/>
          <w:lang w:eastAsia="fr-FR"/>
        </w:rPr>
      </w:pPr>
    </w:p>
    <w:p w:rsidR="003F5323" w:rsidRDefault="003F5323" w:rsidP="00A93FA3">
      <w:pPr>
        <w:spacing w:after="0" w:line="240" w:lineRule="auto"/>
        <w:jc w:val="both"/>
        <w:rPr>
          <w:rFonts w:ascii="Arial Narrow" w:eastAsia="Times New Roman" w:hAnsi="Arial Narrow" w:cs="Times New Roman"/>
          <w:sz w:val="24"/>
          <w:szCs w:val="24"/>
          <w:lang w:eastAsia="fr-FR"/>
        </w:rPr>
      </w:pPr>
    </w:p>
    <w:p w:rsidR="003F5323" w:rsidRDefault="003F5323" w:rsidP="00A93FA3">
      <w:pPr>
        <w:spacing w:after="0" w:line="240" w:lineRule="auto"/>
        <w:jc w:val="both"/>
        <w:rPr>
          <w:rFonts w:ascii="Arial Narrow" w:eastAsia="Times New Roman" w:hAnsi="Arial Narrow" w:cs="Times New Roman"/>
          <w:sz w:val="24"/>
          <w:szCs w:val="24"/>
          <w:lang w:eastAsia="fr-FR"/>
        </w:rPr>
      </w:pPr>
    </w:p>
    <w:p w:rsidR="00AA17BE" w:rsidRPr="008A34E9" w:rsidRDefault="00AA17BE" w:rsidP="00A93FA3">
      <w:pPr>
        <w:keepNext/>
        <w:spacing w:after="0" w:line="240" w:lineRule="auto"/>
        <w:jc w:val="both"/>
        <w:outlineLvl w:val="1"/>
        <w:rPr>
          <w:rFonts w:ascii="Arial Narrow" w:eastAsia="Times New Roman" w:hAnsi="Arial Narrow" w:cs="Times New Roman"/>
          <w:sz w:val="24"/>
          <w:szCs w:val="24"/>
          <w:lang w:eastAsia="fr-FR"/>
        </w:rPr>
      </w:pPr>
      <w:r>
        <w:rPr>
          <w:rFonts w:ascii="Arial Narrow" w:eastAsia="Times New Roman" w:hAnsi="Arial Narrow" w:cs="Times New Roman"/>
          <w:i/>
          <w:sz w:val="24"/>
          <w:szCs w:val="24"/>
          <w:u w:val="single"/>
          <w:lang w:eastAsia="fr-FR"/>
        </w:rPr>
        <w:t xml:space="preserve">Article </w:t>
      </w:r>
      <w:r w:rsidR="00C779DF">
        <w:rPr>
          <w:rFonts w:ascii="Arial Narrow" w:eastAsia="Times New Roman" w:hAnsi="Arial Narrow" w:cs="Times New Roman"/>
          <w:i/>
          <w:sz w:val="24"/>
          <w:szCs w:val="24"/>
          <w:u w:val="single"/>
          <w:lang w:eastAsia="fr-FR"/>
        </w:rPr>
        <w:t>7</w:t>
      </w:r>
      <w:r w:rsidRPr="008A34E9">
        <w:rPr>
          <w:rFonts w:ascii="Arial Narrow" w:eastAsia="Times New Roman" w:hAnsi="Arial Narrow" w:cs="Times New Roman"/>
          <w:i/>
          <w:sz w:val="24"/>
          <w:szCs w:val="24"/>
          <w:u w:val="single"/>
          <w:lang w:eastAsia="fr-FR"/>
        </w:rPr>
        <w:t> :</w:t>
      </w:r>
      <w:r w:rsidRPr="008A34E9">
        <w:rPr>
          <w:rFonts w:ascii="Arial Narrow" w:eastAsia="Times New Roman" w:hAnsi="Arial Narrow" w:cs="Times New Roman"/>
          <w:sz w:val="24"/>
          <w:szCs w:val="24"/>
          <w:lang w:eastAsia="fr-FR"/>
        </w:rPr>
        <w:t xml:space="preserve"> Dépôt</w:t>
      </w:r>
    </w:p>
    <w:p w:rsidR="00AA17BE" w:rsidRPr="008A34E9" w:rsidRDefault="00AA17BE" w:rsidP="00A93FA3">
      <w:pPr>
        <w:spacing w:after="0" w:line="240" w:lineRule="auto"/>
        <w:jc w:val="both"/>
        <w:rPr>
          <w:rFonts w:ascii="Arial Narrow" w:eastAsia="Times New Roman" w:hAnsi="Arial Narrow" w:cs="Times New Roman"/>
          <w:sz w:val="24"/>
          <w:szCs w:val="24"/>
          <w:lang w:eastAsia="fr-FR"/>
        </w:rPr>
      </w:pPr>
    </w:p>
    <w:p w:rsidR="00AA17BE" w:rsidRPr="008A34E9" w:rsidRDefault="00AA17BE" w:rsidP="00A93FA3">
      <w:pPr>
        <w:spacing w:after="0" w:line="240" w:lineRule="auto"/>
        <w:jc w:val="both"/>
        <w:rPr>
          <w:rFonts w:ascii="Arial Narrow" w:eastAsia="Times New Roman" w:hAnsi="Arial Narrow" w:cs="Times New Roman"/>
          <w:sz w:val="24"/>
          <w:szCs w:val="24"/>
          <w:lang w:eastAsia="fr-FR"/>
        </w:rPr>
      </w:pPr>
      <w:r w:rsidRPr="008A34E9">
        <w:rPr>
          <w:rFonts w:ascii="Arial Narrow" w:eastAsia="Times New Roman" w:hAnsi="Arial Narrow" w:cs="Times New Roman"/>
          <w:sz w:val="24"/>
          <w:szCs w:val="24"/>
          <w:lang w:eastAsia="fr-FR"/>
        </w:rPr>
        <w:t>Le présent accord est déposé auprès de la DIRECCTE, en deux versions (une version papier ainsi qu’un envoi électronique) et auprès du secrétariat du Greffe du Conseil de Prud’hommes de Cahors, en un seul exemplaire.</w:t>
      </w:r>
    </w:p>
    <w:p w:rsidR="00AA17BE" w:rsidRPr="008A34E9" w:rsidRDefault="00AA17BE" w:rsidP="00A93FA3">
      <w:pPr>
        <w:spacing w:after="0" w:line="240" w:lineRule="auto"/>
        <w:jc w:val="both"/>
        <w:rPr>
          <w:rFonts w:ascii="Arial Narrow" w:eastAsia="Times New Roman" w:hAnsi="Arial Narrow" w:cs="Times New Roman"/>
          <w:sz w:val="24"/>
          <w:szCs w:val="24"/>
          <w:lang w:eastAsia="fr-FR"/>
        </w:rPr>
      </w:pPr>
    </w:p>
    <w:p w:rsidR="00BC7D5E" w:rsidRPr="00BC7D5E" w:rsidRDefault="00BC7D5E" w:rsidP="00BC7D5E">
      <w:pPr>
        <w:spacing w:after="0" w:line="240" w:lineRule="auto"/>
        <w:jc w:val="both"/>
        <w:rPr>
          <w:rFonts w:ascii="Arial Narrow" w:eastAsia="Times New Roman" w:hAnsi="Arial Narrow" w:cs="Times New Roman"/>
          <w:sz w:val="24"/>
          <w:szCs w:val="24"/>
          <w:highlight w:val="yellow"/>
          <w:lang w:eastAsia="fr-FR"/>
        </w:rPr>
      </w:pPr>
    </w:p>
    <w:p w:rsidR="00AA17BE" w:rsidRPr="008A34E9" w:rsidRDefault="00F74902" w:rsidP="00A93FA3">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F</w:t>
      </w:r>
      <w:r w:rsidR="00AA17BE" w:rsidRPr="00466265">
        <w:rPr>
          <w:rFonts w:ascii="Arial Narrow" w:eastAsia="Times New Roman" w:hAnsi="Arial Narrow" w:cs="Times New Roman"/>
          <w:sz w:val="24"/>
          <w:szCs w:val="24"/>
          <w:lang w:eastAsia="fr-FR"/>
        </w:rPr>
        <w:t xml:space="preserve">ait à Catus, le </w:t>
      </w:r>
      <w:r w:rsidR="003F5323">
        <w:rPr>
          <w:rFonts w:ascii="Arial Narrow" w:eastAsia="Times New Roman" w:hAnsi="Arial Narrow" w:cs="Times New Roman"/>
          <w:sz w:val="24"/>
          <w:szCs w:val="24"/>
          <w:lang w:eastAsia="fr-FR"/>
        </w:rPr>
        <w:t>25 septembre 2017</w:t>
      </w:r>
    </w:p>
    <w:p w:rsidR="003F5323" w:rsidRDefault="003F5323" w:rsidP="00A93FA3">
      <w:pPr>
        <w:tabs>
          <w:tab w:val="left" w:pos="960"/>
        </w:tabs>
        <w:spacing w:after="0" w:line="240" w:lineRule="auto"/>
        <w:jc w:val="both"/>
        <w:rPr>
          <w:rFonts w:ascii="Arial Narrow" w:eastAsia="Times New Roman" w:hAnsi="Arial Narrow" w:cs="Times New Roman"/>
          <w:sz w:val="24"/>
          <w:szCs w:val="24"/>
          <w:lang w:eastAsia="fr-FR"/>
        </w:rPr>
      </w:pPr>
    </w:p>
    <w:p w:rsidR="003F5323" w:rsidRDefault="003F5323" w:rsidP="00A93FA3">
      <w:pPr>
        <w:tabs>
          <w:tab w:val="left" w:pos="960"/>
        </w:tabs>
        <w:spacing w:after="0" w:line="240" w:lineRule="auto"/>
        <w:jc w:val="both"/>
        <w:rPr>
          <w:rFonts w:ascii="Arial Narrow" w:eastAsia="Times New Roman" w:hAnsi="Arial Narrow" w:cs="Times New Roman"/>
          <w:sz w:val="24"/>
          <w:szCs w:val="24"/>
          <w:lang w:eastAsia="fr-FR"/>
        </w:rPr>
      </w:pPr>
    </w:p>
    <w:p w:rsidR="008A0736" w:rsidRPr="008A34E9" w:rsidRDefault="008A0736" w:rsidP="00A93FA3">
      <w:pPr>
        <w:tabs>
          <w:tab w:val="left" w:pos="960"/>
        </w:tabs>
        <w:spacing w:after="0" w:line="240" w:lineRule="auto"/>
        <w:jc w:val="both"/>
        <w:rPr>
          <w:rFonts w:ascii="Arial Narrow" w:eastAsia="Times New Roman" w:hAnsi="Arial Narrow" w:cs="Times New Roman"/>
          <w:sz w:val="24"/>
          <w:szCs w:val="24"/>
          <w:lang w:eastAsia="fr-FR"/>
        </w:rPr>
      </w:pPr>
    </w:p>
    <w:p w:rsidR="00AA17BE" w:rsidRPr="008A34E9" w:rsidRDefault="00C779DF" w:rsidP="00A93FA3">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Pour la CGT</w:t>
      </w:r>
      <w:r w:rsidR="00AA17BE" w:rsidRPr="008A34E9">
        <w:rPr>
          <w:rFonts w:ascii="Arial Narrow" w:eastAsia="Times New Roman" w:hAnsi="Arial Narrow" w:cs="Times New Roman"/>
          <w:sz w:val="24"/>
          <w:szCs w:val="24"/>
          <w:lang w:eastAsia="fr-FR"/>
        </w:rPr>
        <w:tab/>
      </w:r>
      <w:r w:rsidR="00AA17BE" w:rsidRPr="008A34E9">
        <w:rPr>
          <w:rFonts w:ascii="Arial Narrow" w:eastAsia="Times New Roman" w:hAnsi="Arial Narrow" w:cs="Times New Roman"/>
          <w:sz w:val="24"/>
          <w:szCs w:val="24"/>
          <w:lang w:eastAsia="fr-FR"/>
        </w:rPr>
        <w:tab/>
      </w:r>
      <w:r>
        <w:rPr>
          <w:rFonts w:ascii="Arial Narrow" w:eastAsia="Times New Roman" w:hAnsi="Arial Narrow" w:cs="Times New Roman"/>
          <w:sz w:val="24"/>
          <w:szCs w:val="24"/>
          <w:lang w:eastAsia="fr-FR"/>
        </w:rPr>
        <w:tab/>
      </w:r>
      <w:r w:rsidR="00AA17BE" w:rsidRPr="008A34E9">
        <w:rPr>
          <w:rFonts w:ascii="Arial Narrow" w:eastAsia="Times New Roman" w:hAnsi="Arial Narrow" w:cs="Times New Roman"/>
          <w:sz w:val="24"/>
          <w:szCs w:val="24"/>
          <w:lang w:eastAsia="fr-FR"/>
        </w:rPr>
        <w:tab/>
      </w:r>
      <w:r>
        <w:rPr>
          <w:rFonts w:ascii="Arial Narrow" w:eastAsia="Times New Roman" w:hAnsi="Arial Narrow" w:cs="Times New Roman"/>
          <w:sz w:val="24"/>
          <w:szCs w:val="24"/>
          <w:lang w:eastAsia="fr-FR"/>
        </w:rPr>
        <w:t>Pour la CFDT</w:t>
      </w:r>
      <w:r w:rsidR="00AA17BE" w:rsidRPr="008A34E9">
        <w:rPr>
          <w:rFonts w:ascii="Arial Narrow" w:eastAsia="Times New Roman" w:hAnsi="Arial Narrow" w:cs="Times New Roman"/>
          <w:sz w:val="24"/>
          <w:szCs w:val="24"/>
          <w:lang w:eastAsia="fr-FR"/>
        </w:rPr>
        <w:tab/>
      </w:r>
      <w:r w:rsidR="00AA17BE" w:rsidRPr="008A34E9">
        <w:rPr>
          <w:rFonts w:ascii="Arial Narrow" w:eastAsia="Times New Roman" w:hAnsi="Arial Narrow" w:cs="Times New Roman"/>
          <w:sz w:val="24"/>
          <w:szCs w:val="24"/>
          <w:lang w:eastAsia="fr-FR"/>
        </w:rPr>
        <w:tab/>
      </w:r>
      <w:r w:rsidR="00AA17BE" w:rsidRPr="008A34E9">
        <w:rPr>
          <w:rFonts w:ascii="Arial Narrow" w:eastAsia="Times New Roman" w:hAnsi="Arial Narrow" w:cs="Times New Roman"/>
          <w:sz w:val="24"/>
          <w:szCs w:val="24"/>
          <w:lang w:eastAsia="fr-FR"/>
        </w:rPr>
        <w:tab/>
      </w:r>
      <w:r>
        <w:rPr>
          <w:rFonts w:ascii="Arial Narrow" w:eastAsia="Times New Roman" w:hAnsi="Arial Narrow" w:cs="Times New Roman"/>
          <w:sz w:val="24"/>
          <w:szCs w:val="24"/>
          <w:lang w:eastAsia="fr-FR"/>
        </w:rPr>
        <w:tab/>
        <w:t>Pour le SYDED</w:t>
      </w:r>
    </w:p>
    <w:p w:rsidR="00AA17BE" w:rsidRDefault="00AA17BE" w:rsidP="00A93FA3">
      <w:pPr>
        <w:spacing w:after="0" w:line="240" w:lineRule="auto"/>
        <w:jc w:val="both"/>
        <w:rPr>
          <w:rFonts w:ascii="Arial Narrow" w:eastAsia="Times New Roman" w:hAnsi="Arial Narrow" w:cs="Times New Roman"/>
          <w:sz w:val="24"/>
          <w:szCs w:val="24"/>
          <w:lang w:eastAsia="fr-FR"/>
        </w:rPr>
      </w:pPr>
    </w:p>
    <w:p w:rsidR="008A0736" w:rsidRDefault="008A0736" w:rsidP="00A93FA3">
      <w:pPr>
        <w:spacing w:after="0" w:line="240" w:lineRule="auto"/>
        <w:jc w:val="both"/>
        <w:rPr>
          <w:rFonts w:ascii="Arial Narrow" w:eastAsia="Times New Roman" w:hAnsi="Arial Narrow" w:cs="Times New Roman"/>
          <w:sz w:val="24"/>
          <w:szCs w:val="24"/>
          <w:lang w:eastAsia="fr-FR"/>
        </w:rPr>
      </w:pPr>
    </w:p>
    <w:p w:rsidR="008A0736" w:rsidRDefault="008A0736" w:rsidP="00A93FA3">
      <w:pPr>
        <w:spacing w:after="0" w:line="240" w:lineRule="auto"/>
        <w:jc w:val="both"/>
        <w:rPr>
          <w:rFonts w:ascii="Arial Narrow" w:eastAsia="Times New Roman" w:hAnsi="Arial Narrow" w:cs="Times New Roman"/>
          <w:sz w:val="24"/>
          <w:szCs w:val="24"/>
          <w:lang w:eastAsia="fr-FR"/>
        </w:rPr>
      </w:pPr>
    </w:p>
    <w:p w:rsidR="008A0736" w:rsidRDefault="008A0736" w:rsidP="00A93FA3">
      <w:pPr>
        <w:spacing w:after="0" w:line="240" w:lineRule="auto"/>
        <w:jc w:val="both"/>
        <w:rPr>
          <w:rFonts w:ascii="Arial Narrow" w:eastAsia="Times New Roman" w:hAnsi="Arial Narrow" w:cs="Times New Roman"/>
          <w:sz w:val="24"/>
          <w:szCs w:val="24"/>
          <w:lang w:eastAsia="fr-FR"/>
        </w:rPr>
      </w:pPr>
      <w:bookmarkStart w:id="0" w:name="_GoBack"/>
      <w:bookmarkEnd w:id="0"/>
    </w:p>
    <w:p w:rsidR="00AA17BE" w:rsidRPr="008A34E9" w:rsidRDefault="00AA17BE" w:rsidP="00A93FA3">
      <w:pPr>
        <w:spacing w:after="0" w:line="240" w:lineRule="auto"/>
        <w:jc w:val="both"/>
        <w:rPr>
          <w:rFonts w:ascii="Arial Narrow" w:eastAsia="Times New Roman" w:hAnsi="Arial Narrow" w:cs="Times New Roman"/>
          <w:sz w:val="24"/>
          <w:szCs w:val="24"/>
          <w:lang w:eastAsia="fr-FR"/>
        </w:rPr>
      </w:pPr>
    </w:p>
    <w:p w:rsidR="00877E42" w:rsidRDefault="00877E42" w:rsidP="00877E42">
      <w:pPr>
        <w:spacing w:after="0" w:line="240" w:lineRule="auto"/>
        <w:ind w:firstLine="7088"/>
        <w:jc w:val="both"/>
        <w:rPr>
          <w:rFonts w:ascii="Arial Narrow" w:eastAsia="Times New Roman" w:hAnsi="Arial Narrow" w:cs="Times New Roman"/>
          <w:sz w:val="24"/>
          <w:szCs w:val="24"/>
          <w:lang w:eastAsia="fr-FR"/>
        </w:rPr>
      </w:pPr>
    </w:p>
    <w:p w:rsidR="00877E42" w:rsidRDefault="00C779DF" w:rsidP="00877E42">
      <w:pPr>
        <w:spacing w:after="0" w:line="240" w:lineRule="auto"/>
        <w:jc w:val="both"/>
        <w:rPr>
          <w:rFonts w:ascii="Arial Narrow" w:eastAsia="Times New Roman" w:hAnsi="Arial Narrow" w:cs="Times New Roman"/>
          <w:sz w:val="24"/>
          <w:szCs w:val="24"/>
          <w:lang w:eastAsia="fr-FR"/>
        </w:rPr>
      </w:pPr>
      <w:r w:rsidRPr="00C779DF">
        <w:rPr>
          <w:rFonts w:ascii="Arial Narrow" w:eastAsia="Times New Roman" w:hAnsi="Arial Narrow" w:cs="Times New Roman"/>
          <w:sz w:val="24"/>
          <w:szCs w:val="24"/>
          <w:lang w:eastAsia="fr-FR"/>
        </w:rPr>
        <w:t>Délégué syndical</w:t>
      </w:r>
      <w:r w:rsidR="00AA17BE" w:rsidRPr="008A34E9">
        <w:rPr>
          <w:rFonts w:ascii="Arial Narrow" w:eastAsia="Times New Roman" w:hAnsi="Arial Narrow" w:cs="Times New Roman"/>
          <w:sz w:val="24"/>
          <w:szCs w:val="24"/>
          <w:lang w:eastAsia="fr-FR"/>
        </w:rPr>
        <w:tab/>
      </w:r>
      <w:r>
        <w:rPr>
          <w:rFonts w:ascii="Arial Narrow" w:eastAsia="Times New Roman" w:hAnsi="Arial Narrow" w:cs="Times New Roman"/>
          <w:sz w:val="24"/>
          <w:szCs w:val="24"/>
          <w:lang w:eastAsia="fr-FR"/>
        </w:rPr>
        <w:tab/>
      </w:r>
      <w:r w:rsidR="00AA17BE" w:rsidRPr="008A34E9">
        <w:rPr>
          <w:rFonts w:ascii="Arial Narrow" w:eastAsia="Times New Roman" w:hAnsi="Arial Narrow" w:cs="Times New Roman"/>
          <w:sz w:val="24"/>
          <w:szCs w:val="24"/>
          <w:lang w:eastAsia="fr-FR"/>
        </w:rPr>
        <w:tab/>
      </w:r>
      <w:r w:rsidRPr="00C779DF">
        <w:rPr>
          <w:rFonts w:ascii="Arial Narrow" w:eastAsia="Times New Roman" w:hAnsi="Arial Narrow" w:cs="Times New Roman"/>
          <w:sz w:val="24"/>
          <w:szCs w:val="24"/>
          <w:lang w:eastAsia="fr-FR"/>
        </w:rPr>
        <w:t>Délégué syndical</w:t>
      </w:r>
      <w:r w:rsidR="00AA17BE" w:rsidRPr="008A34E9">
        <w:rPr>
          <w:rFonts w:ascii="Arial Narrow" w:eastAsia="Times New Roman" w:hAnsi="Arial Narrow" w:cs="Times New Roman"/>
          <w:sz w:val="24"/>
          <w:szCs w:val="24"/>
          <w:lang w:eastAsia="fr-FR"/>
        </w:rPr>
        <w:tab/>
      </w:r>
      <w:r>
        <w:rPr>
          <w:rFonts w:ascii="Arial Narrow" w:eastAsia="Times New Roman" w:hAnsi="Arial Narrow" w:cs="Times New Roman"/>
          <w:sz w:val="24"/>
          <w:szCs w:val="24"/>
          <w:lang w:eastAsia="fr-FR"/>
        </w:rPr>
        <w:tab/>
      </w:r>
      <w:r>
        <w:rPr>
          <w:rFonts w:ascii="Arial Narrow" w:eastAsia="Times New Roman" w:hAnsi="Arial Narrow" w:cs="Times New Roman"/>
          <w:sz w:val="24"/>
          <w:szCs w:val="24"/>
          <w:lang w:eastAsia="fr-FR"/>
        </w:rPr>
        <w:tab/>
      </w:r>
      <w:r w:rsidR="00877E42">
        <w:rPr>
          <w:rFonts w:ascii="Arial Narrow" w:eastAsia="Times New Roman" w:hAnsi="Arial Narrow" w:cs="Times New Roman"/>
          <w:sz w:val="24"/>
          <w:szCs w:val="24"/>
          <w:lang w:eastAsia="fr-FR"/>
        </w:rPr>
        <w:t>La Directrice</w:t>
      </w:r>
    </w:p>
    <w:p w:rsidR="003F6661" w:rsidRDefault="003F6661" w:rsidP="00A93FA3">
      <w:pPr>
        <w:spacing w:after="0" w:line="240" w:lineRule="auto"/>
        <w:jc w:val="both"/>
        <w:rPr>
          <w:rFonts w:ascii="Arial Narrow" w:eastAsia="Times New Roman" w:hAnsi="Arial Narrow" w:cs="Times New Roman"/>
          <w:sz w:val="24"/>
          <w:szCs w:val="24"/>
          <w:lang w:eastAsia="fr-FR"/>
        </w:rPr>
      </w:pPr>
    </w:p>
    <w:sectPr w:rsidR="003F6661" w:rsidSect="008A073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8E"/>
    <w:rsid w:val="00135274"/>
    <w:rsid w:val="00135EFA"/>
    <w:rsid w:val="001537EF"/>
    <w:rsid w:val="001B25C1"/>
    <w:rsid w:val="001E766B"/>
    <w:rsid w:val="00277CF9"/>
    <w:rsid w:val="002863C8"/>
    <w:rsid w:val="002A5FE5"/>
    <w:rsid w:val="002C0FBD"/>
    <w:rsid w:val="003E2CD7"/>
    <w:rsid w:val="003F5323"/>
    <w:rsid w:val="003F6661"/>
    <w:rsid w:val="003F6CAE"/>
    <w:rsid w:val="004042B9"/>
    <w:rsid w:val="00466265"/>
    <w:rsid w:val="00480844"/>
    <w:rsid w:val="00482E30"/>
    <w:rsid w:val="00494FBF"/>
    <w:rsid w:val="004C1BA6"/>
    <w:rsid w:val="00613195"/>
    <w:rsid w:val="006D3749"/>
    <w:rsid w:val="006D5E8E"/>
    <w:rsid w:val="006E2D9D"/>
    <w:rsid w:val="00730A7B"/>
    <w:rsid w:val="00795213"/>
    <w:rsid w:val="007A33F1"/>
    <w:rsid w:val="0080621E"/>
    <w:rsid w:val="00816663"/>
    <w:rsid w:val="008208F0"/>
    <w:rsid w:val="00834A33"/>
    <w:rsid w:val="00847E8C"/>
    <w:rsid w:val="00877E42"/>
    <w:rsid w:val="00894C53"/>
    <w:rsid w:val="008A0736"/>
    <w:rsid w:val="008A34E9"/>
    <w:rsid w:val="00961DB0"/>
    <w:rsid w:val="0096450A"/>
    <w:rsid w:val="00977CC2"/>
    <w:rsid w:val="0098239E"/>
    <w:rsid w:val="009836B6"/>
    <w:rsid w:val="009E477D"/>
    <w:rsid w:val="00A14E7F"/>
    <w:rsid w:val="00A5712F"/>
    <w:rsid w:val="00A93FA3"/>
    <w:rsid w:val="00AA17BE"/>
    <w:rsid w:val="00AA6ED9"/>
    <w:rsid w:val="00B54274"/>
    <w:rsid w:val="00BB47F9"/>
    <w:rsid w:val="00BC7D5E"/>
    <w:rsid w:val="00BF0117"/>
    <w:rsid w:val="00C172CC"/>
    <w:rsid w:val="00C779DF"/>
    <w:rsid w:val="00C835B3"/>
    <w:rsid w:val="00C945A1"/>
    <w:rsid w:val="00CA7EB2"/>
    <w:rsid w:val="00CC5430"/>
    <w:rsid w:val="00CE2BB9"/>
    <w:rsid w:val="00D10504"/>
    <w:rsid w:val="00D3230C"/>
    <w:rsid w:val="00DA593D"/>
    <w:rsid w:val="00DB3324"/>
    <w:rsid w:val="00DC12B0"/>
    <w:rsid w:val="00E70C11"/>
    <w:rsid w:val="00E83B1D"/>
    <w:rsid w:val="00F376AD"/>
    <w:rsid w:val="00F5447B"/>
    <w:rsid w:val="00F74902"/>
    <w:rsid w:val="00FA0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0392"/>
  <w15:docId w15:val="{7A6D5DE3-71F5-4A64-A8FB-4B7DFC31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45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8918">
      <w:bodyDiv w:val="1"/>
      <w:marLeft w:val="0"/>
      <w:marRight w:val="0"/>
      <w:marTop w:val="0"/>
      <w:marBottom w:val="0"/>
      <w:divBdr>
        <w:top w:val="none" w:sz="0" w:space="0" w:color="auto"/>
        <w:left w:val="none" w:sz="0" w:space="0" w:color="auto"/>
        <w:bottom w:val="none" w:sz="0" w:space="0" w:color="auto"/>
        <w:right w:val="none" w:sz="0" w:space="0" w:color="auto"/>
      </w:divBdr>
    </w:div>
    <w:div w:id="444735633">
      <w:bodyDiv w:val="1"/>
      <w:marLeft w:val="0"/>
      <w:marRight w:val="0"/>
      <w:marTop w:val="0"/>
      <w:marBottom w:val="0"/>
      <w:divBdr>
        <w:top w:val="none" w:sz="0" w:space="0" w:color="auto"/>
        <w:left w:val="none" w:sz="0" w:space="0" w:color="auto"/>
        <w:bottom w:val="none" w:sz="0" w:space="0" w:color="auto"/>
        <w:right w:val="none" w:sz="0" w:space="0" w:color="auto"/>
      </w:divBdr>
    </w:div>
    <w:div w:id="1238247726">
      <w:bodyDiv w:val="1"/>
      <w:marLeft w:val="0"/>
      <w:marRight w:val="0"/>
      <w:marTop w:val="0"/>
      <w:marBottom w:val="0"/>
      <w:divBdr>
        <w:top w:val="none" w:sz="0" w:space="0" w:color="auto"/>
        <w:left w:val="none" w:sz="0" w:space="0" w:color="auto"/>
        <w:bottom w:val="none" w:sz="0" w:space="0" w:color="auto"/>
        <w:right w:val="none" w:sz="0" w:space="0" w:color="auto"/>
      </w:divBdr>
    </w:div>
    <w:div w:id="1394234723">
      <w:bodyDiv w:val="1"/>
      <w:marLeft w:val="0"/>
      <w:marRight w:val="0"/>
      <w:marTop w:val="0"/>
      <w:marBottom w:val="0"/>
      <w:divBdr>
        <w:top w:val="none" w:sz="0" w:space="0" w:color="auto"/>
        <w:left w:val="none" w:sz="0" w:space="0" w:color="auto"/>
        <w:bottom w:val="none" w:sz="0" w:space="0" w:color="auto"/>
        <w:right w:val="none" w:sz="0" w:space="0" w:color="auto"/>
      </w:divBdr>
    </w:div>
    <w:div w:id="1447895708">
      <w:bodyDiv w:val="1"/>
      <w:marLeft w:val="0"/>
      <w:marRight w:val="0"/>
      <w:marTop w:val="0"/>
      <w:marBottom w:val="0"/>
      <w:divBdr>
        <w:top w:val="none" w:sz="0" w:space="0" w:color="auto"/>
        <w:left w:val="none" w:sz="0" w:space="0" w:color="auto"/>
        <w:bottom w:val="none" w:sz="0" w:space="0" w:color="auto"/>
        <w:right w:val="none" w:sz="0" w:space="0" w:color="auto"/>
      </w:divBdr>
    </w:div>
    <w:div w:id="1785031439">
      <w:bodyDiv w:val="1"/>
      <w:marLeft w:val="0"/>
      <w:marRight w:val="0"/>
      <w:marTop w:val="0"/>
      <w:marBottom w:val="0"/>
      <w:divBdr>
        <w:top w:val="none" w:sz="0" w:space="0" w:color="auto"/>
        <w:left w:val="none" w:sz="0" w:space="0" w:color="auto"/>
        <w:bottom w:val="none" w:sz="0" w:space="0" w:color="auto"/>
        <w:right w:val="none" w:sz="0" w:space="0" w:color="auto"/>
      </w:divBdr>
    </w:div>
    <w:div w:id="21407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D991-0A80-4356-8744-9A592A57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782</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2016-09-29T12:25:00Z</cp:lastPrinted>
  <dcterms:created xsi:type="dcterms:W3CDTF">2017-09-18T14:13:00Z</dcterms:created>
  <dcterms:modified xsi:type="dcterms:W3CDTF">2017-10-09T13:08:00Z</dcterms:modified>
</cp:coreProperties>
</file>