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93" w:rsidRDefault="00850493" w:rsidP="00850493">
      <w:pPr>
        <w:pStyle w:val="Titre2"/>
        <w:numPr>
          <w:ilvl w:val="0"/>
          <w:numId w:val="0"/>
        </w:numPr>
        <w:ind w:firstLine="1843"/>
        <w:rPr>
          <w:rFonts w:ascii="Verdana" w:hAnsi="Verdana"/>
          <w:color w:val="5F5F5F"/>
        </w:rPr>
      </w:pPr>
      <w:bookmarkStart w:id="0" w:name="_Toc172630170"/>
      <w:bookmarkStart w:id="1" w:name="_Toc463362005"/>
      <w:r>
        <w:rPr>
          <w:rFonts w:ascii="Verdana" w:hAnsi="Verdana"/>
          <w:color w:val="5F5F5F"/>
        </w:rPr>
        <w:t>Négociation Annuelle Obligatoire 2017</w:t>
      </w:r>
    </w:p>
    <w:bookmarkEnd w:id="0"/>
    <w:bookmarkEnd w:id="1"/>
    <w:p w:rsidR="00E40688" w:rsidRDefault="00E40688" w:rsidP="00E40688">
      <w:pPr>
        <w:rPr>
          <w:rFonts w:ascii="Verdana" w:hAnsi="Verdana"/>
          <w:color w:val="000000"/>
        </w:rPr>
      </w:pPr>
    </w:p>
    <w:p w:rsidR="00850493" w:rsidRPr="001673DE" w:rsidRDefault="00850493" w:rsidP="00E40688">
      <w:pPr>
        <w:rPr>
          <w:rFonts w:ascii="Verdana" w:hAnsi="Verdana"/>
          <w:color w:val="000000"/>
        </w:rPr>
      </w:pPr>
      <w:r>
        <w:rPr>
          <w:rFonts w:ascii="Verdana" w:hAnsi="Verdana"/>
          <w:color w:val="000000"/>
        </w:rPr>
        <w:t>A l’issue de la négociation annuelle obligatoire prévue aux articles L. 2242-1 et suivants du Code du travail, il a été convenu ce qui suit entre :</w:t>
      </w:r>
    </w:p>
    <w:p w:rsidR="00E40688" w:rsidRPr="001673DE" w:rsidRDefault="00E40688" w:rsidP="00E40688">
      <w:pPr>
        <w:rPr>
          <w:rFonts w:ascii="Verdana" w:hAnsi="Verdana"/>
          <w:color w:val="000000"/>
        </w:rPr>
      </w:pPr>
    </w:p>
    <w:p w:rsidR="00E40688" w:rsidRDefault="00E40688" w:rsidP="00850493">
      <w:pPr>
        <w:pStyle w:val="Paragraphedeliste"/>
        <w:numPr>
          <w:ilvl w:val="0"/>
          <w:numId w:val="3"/>
        </w:numPr>
        <w:rPr>
          <w:rFonts w:ascii="Verdana" w:hAnsi="Verdana"/>
          <w:color w:val="000000"/>
        </w:rPr>
      </w:pPr>
      <w:r w:rsidRPr="00850493">
        <w:rPr>
          <w:rFonts w:ascii="Verdana" w:hAnsi="Verdana"/>
          <w:color w:val="000000"/>
        </w:rPr>
        <w:t>Le GIE BIOSANTE SERVICES dont le siège social est situé 8 place de la Cathédrale, 37000 TOURS, représenté par M.</w:t>
      </w:r>
      <w:r w:rsidR="00A24BE4">
        <w:rPr>
          <w:rFonts w:ascii="Verdana" w:hAnsi="Verdana"/>
          <w:color w:val="000000"/>
        </w:rPr>
        <w:t xml:space="preserve"> </w:t>
      </w:r>
      <w:r w:rsidR="00A24BE4" w:rsidRPr="00A24BE4">
        <w:rPr>
          <w:rFonts w:ascii="Verdana" w:hAnsi="Verdana"/>
          <w:b/>
          <w:color w:val="000000"/>
        </w:rPr>
        <w:t>X</w:t>
      </w:r>
      <w:r w:rsidRPr="00A24BE4">
        <w:rPr>
          <w:rFonts w:ascii="Verdana" w:hAnsi="Verdana"/>
          <w:b/>
          <w:color w:val="000000"/>
        </w:rPr>
        <w:t xml:space="preserve"> </w:t>
      </w:r>
      <w:r w:rsidR="00850493">
        <w:rPr>
          <w:rFonts w:ascii="Verdana" w:hAnsi="Verdana"/>
          <w:color w:val="000000"/>
        </w:rPr>
        <w:t>en sa qualité d’</w:t>
      </w:r>
      <w:r w:rsidR="00B5018E">
        <w:rPr>
          <w:rFonts w:ascii="Verdana" w:hAnsi="Verdana"/>
          <w:color w:val="000000"/>
        </w:rPr>
        <w:t>administrateur et accompagné de M.</w:t>
      </w:r>
      <w:r w:rsidR="00A24BE4">
        <w:rPr>
          <w:rFonts w:ascii="Verdana" w:hAnsi="Verdana"/>
          <w:color w:val="000000"/>
        </w:rPr>
        <w:t xml:space="preserve"> </w:t>
      </w:r>
      <w:r w:rsidR="00C15812">
        <w:rPr>
          <w:rFonts w:ascii="Verdana" w:hAnsi="Verdana"/>
          <w:b/>
          <w:color w:val="000000"/>
        </w:rPr>
        <w:t>x</w:t>
      </w:r>
      <w:r w:rsidR="00B5018E">
        <w:rPr>
          <w:rFonts w:ascii="Verdana" w:hAnsi="Verdana"/>
          <w:color w:val="000000"/>
        </w:rPr>
        <w:t>,</w:t>
      </w:r>
    </w:p>
    <w:p w:rsidR="00B5018E" w:rsidRDefault="00B5018E" w:rsidP="00B5018E">
      <w:pPr>
        <w:pStyle w:val="Paragraphedeliste"/>
        <w:rPr>
          <w:rFonts w:ascii="Verdana" w:hAnsi="Verdana"/>
          <w:color w:val="000000"/>
        </w:rPr>
      </w:pPr>
      <w:proofErr w:type="gramStart"/>
      <w:r>
        <w:rPr>
          <w:rFonts w:ascii="Verdana" w:hAnsi="Verdana"/>
          <w:color w:val="000000"/>
        </w:rPr>
        <w:t>et</w:t>
      </w:r>
      <w:proofErr w:type="gramEnd"/>
    </w:p>
    <w:p w:rsidR="00E40688" w:rsidRPr="00850493" w:rsidRDefault="00E40688" w:rsidP="00850493">
      <w:pPr>
        <w:pStyle w:val="Paragraphedeliste"/>
        <w:numPr>
          <w:ilvl w:val="0"/>
          <w:numId w:val="3"/>
        </w:numPr>
        <w:rPr>
          <w:rFonts w:ascii="Verdana" w:hAnsi="Verdana"/>
          <w:color w:val="000000"/>
        </w:rPr>
      </w:pPr>
      <w:r w:rsidRPr="00850493">
        <w:rPr>
          <w:rFonts w:ascii="Verdana" w:hAnsi="Verdana"/>
          <w:color w:val="000000"/>
        </w:rPr>
        <w:t xml:space="preserve">L'organisation syndicale CFDT </w:t>
      </w:r>
      <w:r w:rsidR="00B5018E">
        <w:rPr>
          <w:rFonts w:ascii="Verdana" w:hAnsi="Verdana"/>
          <w:color w:val="000000"/>
        </w:rPr>
        <w:t xml:space="preserve">Services </w:t>
      </w:r>
      <w:r w:rsidRPr="00850493">
        <w:rPr>
          <w:rFonts w:ascii="Verdana" w:hAnsi="Verdana"/>
          <w:color w:val="000000"/>
        </w:rPr>
        <w:t>représentée par</w:t>
      </w:r>
      <w:r w:rsidR="00B5018E">
        <w:rPr>
          <w:rFonts w:ascii="Verdana" w:hAnsi="Verdana"/>
          <w:color w:val="000000"/>
        </w:rPr>
        <w:t xml:space="preserve">, </w:t>
      </w:r>
      <w:r w:rsidRPr="00850493">
        <w:rPr>
          <w:rFonts w:ascii="Verdana" w:hAnsi="Verdana"/>
          <w:color w:val="000000"/>
        </w:rPr>
        <w:t>Mme</w:t>
      </w:r>
      <w:r w:rsidR="00A24BE4">
        <w:rPr>
          <w:rFonts w:ascii="Verdana" w:hAnsi="Verdana"/>
          <w:color w:val="000000"/>
        </w:rPr>
        <w:t xml:space="preserve"> </w:t>
      </w:r>
      <w:r w:rsidR="00C15812">
        <w:rPr>
          <w:rFonts w:ascii="Verdana" w:hAnsi="Verdana"/>
          <w:color w:val="000000"/>
        </w:rPr>
        <w:t>x</w:t>
      </w:r>
      <w:r w:rsidR="00B5018E">
        <w:rPr>
          <w:rFonts w:ascii="Verdana" w:hAnsi="Verdana"/>
          <w:color w:val="000000"/>
        </w:rPr>
        <w:t>,</w:t>
      </w:r>
      <w:r w:rsidR="00850493">
        <w:rPr>
          <w:rFonts w:ascii="Verdana" w:hAnsi="Verdana"/>
          <w:color w:val="000000"/>
        </w:rPr>
        <w:t xml:space="preserve"> </w:t>
      </w:r>
      <w:r w:rsidR="00B5018E">
        <w:rPr>
          <w:rFonts w:ascii="Verdana" w:hAnsi="Verdana"/>
          <w:color w:val="000000"/>
        </w:rPr>
        <w:t>d</w:t>
      </w:r>
      <w:r w:rsidR="00B5018E" w:rsidRPr="00850493">
        <w:rPr>
          <w:rFonts w:ascii="Verdana" w:hAnsi="Verdana"/>
          <w:color w:val="000000"/>
        </w:rPr>
        <w:t xml:space="preserve">éléguée syndicale </w:t>
      </w:r>
      <w:r w:rsidR="00850493">
        <w:rPr>
          <w:rFonts w:ascii="Verdana" w:hAnsi="Verdana"/>
          <w:color w:val="000000"/>
        </w:rPr>
        <w:t xml:space="preserve">et accompagnée de Mme </w:t>
      </w:r>
      <w:r w:rsidR="00C15812">
        <w:rPr>
          <w:rFonts w:ascii="Verdana" w:hAnsi="Verdana"/>
          <w:color w:val="000000"/>
        </w:rPr>
        <w:t>x</w:t>
      </w:r>
      <w:r w:rsidR="00850493">
        <w:rPr>
          <w:rFonts w:ascii="Verdana" w:hAnsi="Verdana"/>
          <w:color w:val="000000"/>
        </w:rPr>
        <w:t>.</w:t>
      </w:r>
    </w:p>
    <w:p w:rsidR="00E40688" w:rsidRPr="001673DE" w:rsidRDefault="00E40688" w:rsidP="00E40688">
      <w:pPr>
        <w:rPr>
          <w:rFonts w:ascii="Verdana" w:hAnsi="Verdana"/>
          <w:color w:val="000000"/>
        </w:rPr>
      </w:pPr>
    </w:p>
    <w:p w:rsidR="00E40688" w:rsidRPr="001673DE" w:rsidRDefault="00E40688" w:rsidP="00E40688">
      <w:pPr>
        <w:rPr>
          <w:rFonts w:ascii="Verdana" w:hAnsi="Verdana"/>
          <w:color w:val="000000"/>
        </w:rPr>
      </w:pPr>
    </w:p>
    <w:p w:rsidR="00E40688" w:rsidRPr="001673DE" w:rsidRDefault="00E40688" w:rsidP="00E40688">
      <w:pPr>
        <w:rPr>
          <w:rFonts w:ascii="Verdana" w:hAnsi="Verdana"/>
          <w:color w:val="000000"/>
        </w:rPr>
      </w:pPr>
      <w:r w:rsidRPr="001673DE">
        <w:rPr>
          <w:rFonts w:ascii="Verdana" w:hAnsi="Verdana"/>
          <w:color w:val="000000"/>
        </w:rPr>
        <w:t xml:space="preserve">Il a été conclu le présent accord </w:t>
      </w:r>
    </w:p>
    <w:p w:rsidR="00E40688" w:rsidRPr="001673DE" w:rsidRDefault="00E40688" w:rsidP="00E40688">
      <w:pPr>
        <w:rPr>
          <w:rFonts w:ascii="Verdana" w:hAnsi="Verdana"/>
          <w:color w:val="000000"/>
        </w:rPr>
      </w:pPr>
    </w:p>
    <w:p w:rsidR="00E40688" w:rsidRPr="001673DE" w:rsidRDefault="00E40688" w:rsidP="00E40688">
      <w:pPr>
        <w:rPr>
          <w:rFonts w:ascii="Verdana" w:hAnsi="Verdana"/>
          <w:color w:val="000000"/>
        </w:rPr>
      </w:pPr>
    </w:p>
    <w:p w:rsidR="00E40688" w:rsidRPr="001673DE" w:rsidRDefault="00E40688" w:rsidP="00E40688">
      <w:pPr>
        <w:pBdr>
          <w:top w:val="single" w:sz="4" w:space="1" w:color="auto"/>
          <w:left w:val="single" w:sz="4" w:space="4" w:color="auto"/>
          <w:bottom w:val="single" w:sz="4" w:space="1" w:color="auto"/>
          <w:right w:val="single" w:sz="4" w:space="4" w:color="auto"/>
        </w:pBdr>
        <w:rPr>
          <w:rFonts w:ascii="Verdana" w:hAnsi="Verdana"/>
          <w:color w:val="000000"/>
        </w:rPr>
      </w:pPr>
      <w:r w:rsidRPr="001673DE">
        <w:rPr>
          <w:rFonts w:ascii="Verdana" w:hAnsi="Verdana"/>
          <w:b/>
          <w:bCs/>
          <w:color w:val="000000"/>
        </w:rPr>
        <w:t>Art. 1er</w:t>
      </w:r>
      <w:r w:rsidRPr="001673DE">
        <w:rPr>
          <w:rFonts w:ascii="Verdana" w:hAnsi="Verdana"/>
          <w:color w:val="000000"/>
        </w:rPr>
        <w:t xml:space="preserve">. – </w:t>
      </w:r>
      <w:r w:rsidRPr="001673DE">
        <w:rPr>
          <w:rFonts w:ascii="Verdana" w:hAnsi="Verdana"/>
          <w:b/>
          <w:color w:val="000000"/>
        </w:rPr>
        <w:t>CHAMP D’APPLICATION</w:t>
      </w:r>
    </w:p>
    <w:p w:rsidR="00E40688" w:rsidRPr="001673DE" w:rsidRDefault="00E40688" w:rsidP="00E40688">
      <w:pPr>
        <w:rPr>
          <w:rFonts w:ascii="Verdana" w:hAnsi="Verdana"/>
          <w:color w:val="000000"/>
        </w:rPr>
      </w:pPr>
    </w:p>
    <w:p w:rsidR="00E40688" w:rsidRPr="00E40688" w:rsidRDefault="00E40688" w:rsidP="000605CC">
      <w:pPr>
        <w:rPr>
          <w:rFonts w:ascii="Verdana" w:hAnsi="Verdana"/>
          <w:color w:val="000000"/>
        </w:rPr>
      </w:pPr>
      <w:r w:rsidRPr="001673DE">
        <w:rPr>
          <w:rFonts w:ascii="Verdana" w:hAnsi="Verdana"/>
          <w:color w:val="000000"/>
        </w:rPr>
        <w:t xml:space="preserve">Le présent accord collectif </w:t>
      </w:r>
      <w:r w:rsidR="000605CC">
        <w:rPr>
          <w:rFonts w:ascii="Verdana" w:hAnsi="Verdana"/>
          <w:color w:val="000000"/>
        </w:rPr>
        <w:t>s’applique</w:t>
      </w:r>
      <w:r w:rsidRPr="001673DE">
        <w:rPr>
          <w:rFonts w:ascii="Verdana" w:hAnsi="Verdana"/>
          <w:color w:val="000000"/>
        </w:rPr>
        <w:t xml:space="preserve"> </w:t>
      </w:r>
      <w:r w:rsidR="000605CC">
        <w:rPr>
          <w:rFonts w:ascii="Verdana" w:hAnsi="Verdana"/>
          <w:color w:val="000000"/>
        </w:rPr>
        <w:t xml:space="preserve">à </w:t>
      </w:r>
      <w:r w:rsidR="00850493">
        <w:rPr>
          <w:rFonts w:ascii="Verdana" w:hAnsi="Verdana"/>
          <w:color w:val="000000"/>
        </w:rPr>
        <w:t xml:space="preserve">l’ensemble du personnel travaillant dans les établissements du GIE </w:t>
      </w:r>
      <w:proofErr w:type="spellStart"/>
      <w:r w:rsidR="00850493">
        <w:rPr>
          <w:rFonts w:ascii="Verdana" w:hAnsi="Verdana"/>
          <w:color w:val="000000"/>
        </w:rPr>
        <w:t>Biosanté</w:t>
      </w:r>
      <w:proofErr w:type="spellEnd"/>
      <w:r w:rsidR="00850493">
        <w:rPr>
          <w:rFonts w:ascii="Verdana" w:hAnsi="Verdana"/>
          <w:color w:val="000000"/>
        </w:rPr>
        <w:t xml:space="preserve"> Services ou aux catégories telles que précisées dans l’accord.</w:t>
      </w:r>
    </w:p>
    <w:p w:rsidR="00E40688" w:rsidRPr="001673DE" w:rsidRDefault="00E40688" w:rsidP="00E40688">
      <w:pPr>
        <w:rPr>
          <w:rFonts w:ascii="Verdana" w:hAnsi="Verdana"/>
          <w:color w:val="000000"/>
        </w:rPr>
      </w:pPr>
    </w:p>
    <w:p w:rsidR="00E40688" w:rsidRPr="001673DE" w:rsidRDefault="00E40688" w:rsidP="00E40688">
      <w:pPr>
        <w:rPr>
          <w:rFonts w:ascii="Verdana" w:hAnsi="Verdana"/>
          <w:color w:val="000000"/>
        </w:rPr>
      </w:pPr>
    </w:p>
    <w:p w:rsidR="00E40688" w:rsidRPr="001673DE" w:rsidRDefault="00E40688" w:rsidP="00E40688">
      <w:pPr>
        <w:rPr>
          <w:rFonts w:ascii="Verdana" w:hAnsi="Verdana"/>
          <w:color w:val="000000"/>
        </w:rPr>
      </w:pPr>
    </w:p>
    <w:p w:rsidR="00E40688" w:rsidRPr="001673DE" w:rsidRDefault="00E40688" w:rsidP="00E40688">
      <w:pPr>
        <w:pBdr>
          <w:top w:val="single" w:sz="4" w:space="1" w:color="auto"/>
          <w:left w:val="single" w:sz="4" w:space="4" w:color="auto"/>
          <w:bottom w:val="single" w:sz="4" w:space="1" w:color="auto"/>
          <w:right w:val="single" w:sz="4" w:space="4" w:color="auto"/>
        </w:pBdr>
        <w:rPr>
          <w:rFonts w:ascii="Verdana" w:hAnsi="Verdana"/>
          <w:b/>
          <w:color w:val="000000"/>
        </w:rPr>
      </w:pPr>
      <w:r w:rsidRPr="001673DE">
        <w:rPr>
          <w:rFonts w:ascii="Verdana" w:hAnsi="Verdana"/>
          <w:b/>
          <w:bCs/>
          <w:color w:val="000000"/>
        </w:rPr>
        <w:t>Art. 2</w:t>
      </w:r>
      <w:r w:rsidRPr="001673DE">
        <w:rPr>
          <w:rFonts w:ascii="Verdana" w:hAnsi="Verdana"/>
          <w:b/>
          <w:color w:val="000000"/>
        </w:rPr>
        <w:t>. – DUREE</w:t>
      </w:r>
    </w:p>
    <w:p w:rsidR="00E40688" w:rsidRPr="001673DE" w:rsidRDefault="00E40688" w:rsidP="00E40688">
      <w:pPr>
        <w:rPr>
          <w:rFonts w:ascii="Verdana" w:hAnsi="Verdana"/>
          <w:color w:val="000000"/>
        </w:rPr>
      </w:pPr>
    </w:p>
    <w:p w:rsidR="00E40688" w:rsidRPr="00850493" w:rsidRDefault="00E40688" w:rsidP="00E40688">
      <w:pPr>
        <w:rPr>
          <w:rFonts w:ascii="Verdana" w:hAnsi="Verdana"/>
          <w:color w:val="FF0000"/>
        </w:rPr>
      </w:pPr>
      <w:r w:rsidRPr="001673DE">
        <w:rPr>
          <w:rFonts w:ascii="Verdana" w:hAnsi="Verdana"/>
          <w:color w:val="000000"/>
        </w:rPr>
        <w:t xml:space="preserve">Le présent accord est conclu pour une durée déterminée de douze mois, </w:t>
      </w:r>
      <w:r w:rsidR="00850493">
        <w:rPr>
          <w:rFonts w:ascii="Verdana" w:hAnsi="Verdana"/>
          <w:color w:val="000000"/>
        </w:rPr>
        <w:t>soit du 1</w:t>
      </w:r>
      <w:r w:rsidR="00850493" w:rsidRPr="00850493">
        <w:rPr>
          <w:rFonts w:ascii="Verdana" w:hAnsi="Verdana"/>
          <w:color w:val="000000"/>
          <w:vertAlign w:val="superscript"/>
        </w:rPr>
        <w:t>er</w:t>
      </w:r>
      <w:r w:rsidR="00850493">
        <w:rPr>
          <w:rFonts w:ascii="Verdana" w:hAnsi="Verdana"/>
          <w:color w:val="000000"/>
        </w:rPr>
        <w:t xml:space="preserve"> Octobre 2017 au 30 Septembre 2018. A cette dernière date, il cessera automatiquement de produire effet.</w:t>
      </w:r>
    </w:p>
    <w:p w:rsidR="00E40688" w:rsidRPr="001673DE" w:rsidRDefault="00E40688" w:rsidP="00E40688">
      <w:pPr>
        <w:rPr>
          <w:rFonts w:ascii="Verdana" w:hAnsi="Verdana"/>
          <w:color w:val="000000"/>
        </w:rPr>
      </w:pPr>
    </w:p>
    <w:p w:rsidR="00E40688" w:rsidRPr="001673DE" w:rsidRDefault="00E40688" w:rsidP="00E40688">
      <w:pPr>
        <w:rPr>
          <w:rFonts w:ascii="Verdana" w:hAnsi="Verdana"/>
          <w:color w:val="000000"/>
        </w:rPr>
      </w:pPr>
    </w:p>
    <w:p w:rsidR="00E40688" w:rsidRPr="001673DE" w:rsidRDefault="00E40688" w:rsidP="00E40688">
      <w:pPr>
        <w:rPr>
          <w:rFonts w:ascii="Verdana" w:hAnsi="Verdana"/>
          <w:color w:val="000000"/>
        </w:rPr>
      </w:pPr>
    </w:p>
    <w:p w:rsidR="00E40688" w:rsidRPr="001673DE" w:rsidRDefault="00E40688" w:rsidP="00E40688">
      <w:pPr>
        <w:pBdr>
          <w:top w:val="single" w:sz="4" w:space="1" w:color="auto"/>
          <w:left w:val="single" w:sz="4" w:space="4" w:color="auto"/>
          <w:bottom w:val="single" w:sz="4" w:space="1" w:color="auto"/>
          <w:right w:val="single" w:sz="4" w:space="4" w:color="auto"/>
        </w:pBdr>
        <w:rPr>
          <w:rFonts w:ascii="Verdana" w:hAnsi="Verdana"/>
          <w:b/>
          <w:color w:val="000000"/>
        </w:rPr>
      </w:pPr>
      <w:r w:rsidRPr="001673DE">
        <w:rPr>
          <w:rFonts w:ascii="Verdana" w:hAnsi="Verdana"/>
          <w:b/>
          <w:bCs/>
          <w:color w:val="000000"/>
        </w:rPr>
        <w:t>Art. 3</w:t>
      </w:r>
      <w:r w:rsidRPr="001673DE">
        <w:rPr>
          <w:rFonts w:ascii="Verdana" w:hAnsi="Verdana"/>
          <w:b/>
          <w:color w:val="000000"/>
        </w:rPr>
        <w:t xml:space="preserve">. – OBJET </w:t>
      </w:r>
    </w:p>
    <w:p w:rsidR="00E40688" w:rsidRPr="001673DE" w:rsidRDefault="00E40688" w:rsidP="00E40688">
      <w:pPr>
        <w:rPr>
          <w:rFonts w:ascii="Verdana" w:hAnsi="Verdana"/>
          <w:color w:val="000000"/>
        </w:rPr>
      </w:pPr>
    </w:p>
    <w:p w:rsidR="00E40688" w:rsidRPr="001673DE" w:rsidRDefault="00E40688" w:rsidP="00E40688">
      <w:pPr>
        <w:rPr>
          <w:rFonts w:ascii="Verdana" w:hAnsi="Verdana"/>
          <w:color w:val="000000"/>
        </w:rPr>
      </w:pPr>
      <w:r w:rsidRPr="001673DE">
        <w:rPr>
          <w:rFonts w:ascii="Verdana" w:hAnsi="Verdana"/>
          <w:color w:val="000000"/>
        </w:rPr>
        <w:t>L'objet du présent accord est relatif à la fixation des salaires effectifs, de la durée effective du travail, de l'organisation du temps de travail, du partage de la valeur ajoutée et au suivi de la mise en œuvre des mesures visant à supprimer les écarts de rémunération et les différences de déroulement de carrière entre les femmes et les hommes.</w:t>
      </w:r>
      <w:r w:rsidR="000605CC">
        <w:rPr>
          <w:rFonts w:ascii="Verdana" w:hAnsi="Verdana"/>
          <w:color w:val="000000"/>
        </w:rPr>
        <w:t xml:space="preserve"> L’objet de cet accord est aussi relatif à l’égalité professionnelle entre les hommes et les femmes et la qualité de vie au travail.</w:t>
      </w:r>
    </w:p>
    <w:p w:rsidR="00E40688" w:rsidRPr="001673DE" w:rsidRDefault="00E40688" w:rsidP="000605CC">
      <w:pPr>
        <w:jc w:val="center"/>
        <w:rPr>
          <w:rFonts w:ascii="Verdana" w:hAnsi="Verdana"/>
          <w:color w:val="000000"/>
        </w:rPr>
      </w:pPr>
    </w:p>
    <w:p w:rsidR="00E40688" w:rsidRDefault="00E40688" w:rsidP="00E40688">
      <w:pPr>
        <w:rPr>
          <w:rFonts w:ascii="Verdana" w:hAnsi="Verdana"/>
          <w:color w:val="000000"/>
        </w:rPr>
      </w:pPr>
      <w:r w:rsidRPr="001673DE">
        <w:rPr>
          <w:rFonts w:ascii="Verdana" w:hAnsi="Verdana"/>
          <w:color w:val="000000"/>
        </w:rPr>
        <w:t>L'ensemble des avantages et normes qu'il institue constitue un tout indivisible, ceux-ci ayant été consentis les uns en contrepartie des autres. La comparaison entre le présent accord et les avantages et la Convention collective nationale de la profession se feront, de ce fait, globalement sur l'ensemble des avantages portant sur les mêmes objets ainsi que sur l'ensemble des salaires.</w:t>
      </w:r>
    </w:p>
    <w:p w:rsidR="0091232D" w:rsidRDefault="0091232D" w:rsidP="00E40688">
      <w:pPr>
        <w:rPr>
          <w:rFonts w:ascii="Verdana" w:hAnsi="Verdana"/>
          <w:color w:val="000000"/>
        </w:rPr>
      </w:pPr>
    </w:p>
    <w:p w:rsidR="0091232D" w:rsidRDefault="00CF7741" w:rsidP="00CF7741">
      <w:pPr>
        <w:rPr>
          <w:rFonts w:ascii="Verdana" w:hAnsi="Verdana"/>
          <w:color w:val="000000"/>
        </w:rPr>
      </w:pPr>
      <w:r>
        <w:rPr>
          <w:rFonts w:ascii="Verdana" w:hAnsi="Verdana"/>
          <w:color w:val="000000"/>
        </w:rPr>
        <w:t xml:space="preserve">Le GIE </w:t>
      </w:r>
      <w:proofErr w:type="spellStart"/>
      <w:r>
        <w:rPr>
          <w:rFonts w:ascii="Verdana" w:hAnsi="Verdana"/>
          <w:color w:val="000000"/>
        </w:rPr>
        <w:t>Biosanté</w:t>
      </w:r>
      <w:proofErr w:type="spellEnd"/>
      <w:r>
        <w:rPr>
          <w:rFonts w:ascii="Verdana" w:hAnsi="Verdana"/>
          <w:color w:val="000000"/>
        </w:rPr>
        <w:t xml:space="preserve"> Services applique la CCN des entreprises de propreté et des services associés. Les taux horaires de cette dernière ont progressé de + 0,70 % en moyenne e</w:t>
      </w:r>
      <w:r w:rsidR="00561728">
        <w:rPr>
          <w:rFonts w:ascii="Verdana" w:hAnsi="Verdana"/>
          <w:color w:val="000000"/>
        </w:rPr>
        <w:t>n</w:t>
      </w:r>
      <w:r>
        <w:rPr>
          <w:rFonts w:ascii="Verdana" w:hAnsi="Verdana"/>
          <w:color w:val="000000"/>
        </w:rPr>
        <w:t xml:space="preserve">tre 2016 et 2017. </w:t>
      </w:r>
    </w:p>
    <w:p w:rsidR="00CF7741" w:rsidRDefault="00CF7741" w:rsidP="00CF7741">
      <w:pPr>
        <w:rPr>
          <w:rFonts w:ascii="Verdana" w:hAnsi="Verdana"/>
          <w:color w:val="000000"/>
        </w:rPr>
      </w:pPr>
    </w:p>
    <w:p w:rsidR="0091232D" w:rsidRDefault="0091232D" w:rsidP="00E40688">
      <w:pPr>
        <w:rPr>
          <w:rFonts w:ascii="Verdana" w:hAnsi="Verdana"/>
          <w:color w:val="000000"/>
        </w:rPr>
      </w:pPr>
    </w:p>
    <w:p w:rsidR="0091232D" w:rsidRPr="001673DE" w:rsidRDefault="0091232D" w:rsidP="00E40688">
      <w:pPr>
        <w:rPr>
          <w:rFonts w:ascii="Verdana" w:hAnsi="Verdana"/>
          <w:color w:val="000000"/>
        </w:rPr>
      </w:pPr>
    </w:p>
    <w:p w:rsidR="00E40688" w:rsidRPr="001673DE" w:rsidRDefault="00E40688" w:rsidP="00E40688">
      <w:pPr>
        <w:rPr>
          <w:rFonts w:ascii="Verdana" w:hAnsi="Verdana"/>
          <w:color w:val="000000"/>
        </w:rPr>
      </w:pPr>
    </w:p>
    <w:p w:rsidR="00850493" w:rsidRDefault="00E40688" w:rsidP="00E40688">
      <w:pPr>
        <w:rPr>
          <w:rFonts w:ascii="Verdana" w:hAnsi="Verdana"/>
          <w:b/>
          <w:color w:val="000000"/>
          <w:u w:val="single"/>
        </w:rPr>
      </w:pPr>
      <w:r w:rsidRPr="001673DE">
        <w:rPr>
          <w:rFonts w:ascii="Verdana" w:hAnsi="Verdana"/>
          <w:b/>
          <w:bCs/>
          <w:color w:val="000000"/>
        </w:rPr>
        <w:lastRenderedPageBreak/>
        <w:t>3-1</w:t>
      </w:r>
      <w:r w:rsidRPr="001673DE">
        <w:rPr>
          <w:rFonts w:ascii="Verdana" w:hAnsi="Verdana"/>
          <w:color w:val="000000"/>
        </w:rPr>
        <w:t xml:space="preserve"> </w:t>
      </w:r>
      <w:r w:rsidR="00850493">
        <w:rPr>
          <w:rFonts w:ascii="Verdana" w:hAnsi="Verdana"/>
          <w:b/>
          <w:color w:val="000000"/>
          <w:u w:val="single"/>
        </w:rPr>
        <w:t>Chèques vacances</w:t>
      </w:r>
    </w:p>
    <w:p w:rsidR="00E40688" w:rsidRDefault="00850493" w:rsidP="00850493">
      <w:pPr>
        <w:rPr>
          <w:rFonts w:ascii="Verdana" w:hAnsi="Verdana"/>
          <w:color w:val="0000FF"/>
        </w:rPr>
      </w:pPr>
      <w:r w:rsidRPr="00850493">
        <w:rPr>
          <w:rFonts w:ascii="Verdana" w:hAnsi="Verdana"/>
          <w:color w:val="000000"/>
        </w:rPr>
        <w:t xml:space="preserve">Une subvention exceptionnelle sera versée au Comité d’Entreprise en </w:t>
      </w:r>
      <w:r w:rsidR="00755D97">
        <w:rPr>
          <w:rFonts w:ascii="Verdana" w:hAnsi="Verdana"/>
          <w:color w:val="000000"/>
        </w:rPr>
        <w:t>Janvier</w:t>
      </w:r>
      <w:r w:rsidR="0015352A">
        <w:rPr>
          <w:rFonts w:ascii="Verdana" w:hAnsi="Verdana"/>
          <w:color w:val="000000"/>
        </w:rPr>
        <w:t xml:space="preserve"> </w:t>
      </w:r>
      <w:r w:rsidR="00755D97">
        <w:rPr>
          <w:rFonts w:ascii="Verdana" w:hAnsi="Verdana"/>
          <w:color w:val="000000"/>
        </w:rPr>
        <w:t>2018</w:t>
      </w:r>
      <w:r w:rsidRPr="00850493">
        <w:rPr>
          <w:rFonts w:ascii="Verdana" w:hAnsi="Verdana"/>
          <w:color w:val="000000"/>
        </w:rPr>
        <w:t xml:space="preserve">, somme qui pourra permettre </w:t>
      </w:r>
      <w:proofErr w:type="gramStart"/>
      <w:r w:rsidRPr="00850493">
        <w:rPr>
          <w:rFonts w:ascii="Verdana" w:hAnsi="Verdana"/>
          <w:color w:val="000000"/>
        </w:rPr>
        <w:t>au</w:t>
      </w:r>
      <w:proofErr w:type="gramEnd"/>
      <w:r w:rsidRPr="00850493">
        <w:rPr>
          <w:rFonts w:ascii="Verdana" w:hAnsi="Verdana"/>
          <w:color w:val="000000"/>
        </w:rPr>
        <w:t xml:space="preserve"> CE de choisir de distribuer des chèques vacances d’un montant de </w:t>
      </w:r>
      <w:r w:rsidR="009C32F6">
        <w:rPr>
          <w:rFonts w:ascii="Verdana" w:hAnsi="Verdana"/>
          <w:color w:val="000000"/>
        </w:rPr>
        <w:t>80 €</w:t>
      </w:r>
      <w:r w:rsidRPr="00850493">
        <w:rPr>
          <w:rFonts w:ascii="Verdana" w:hAnsi="Verdana"/>
          <w:color w:val="000000"/>
        </w:rPr>
        <w:t xml:space="preserve"> pour un équivalent temps plein CDI.</w:t>
      </w:r>
      <w:r w:rsidR="00E40688" w:rsidRPr="00850493">
        <w:rPr>
          <w:rFonts w:ascii="Verdana" w:hAnsi="Verdana"/>
          <w:color w:val="0000FF"/>
        </w:rPr>
        <w:t xml:space="preserve"> </w:t>
      </w:r>
    </w:p>
    <w:p w:rsidR="000605CC" w:rsidRDefault="000605CC" w:rsidP="00850493">
      <w:pPr>
        <w:rPr>
          <w:rFonts w:ascii="Verdana" w:hAnsi="Verdana"/>
          <w:color w:val="0000FF"/>
        </w:rPr>
      </w:pPr>
    </w:p>
    <w:p w:rsidR="000605CC" w:rsidRDefault="000605CC" w:rsidP="00850493">
      <w:pPr>
        <w:rPr>
          <w:rFonts w:ascii="Verdana" w:hAnsi="Verdana"/>
          <w:color w:val="0000FF"/>
        </w:rPr>
      </w:pPr>
    </w:p>
    <w:p w:rsidR="000605CC" w:rsidRDefault="000605CC" w:rsidP="00850493">
      <w:pPr>
        <w:rPr>
          <w:rFonts w:ascii="Verdana" w:hAnsi="Verdana"/>
          <w:color w:val="0000FF"/>
        </w:rPr>
      </w:pPr>
    </w:p>
    <w:p w:rsidR="000605CC" w:rsidRPr="001673DE" w:rsidRDefault="000605CC" w:rsidP="000605CC">
      <w:pPr>
        <w:rPr>
          <w:rFonts w:ascii="Verdana" w:hAnsi="Verdana"/>
          <w:b/>
          <w:color w:val="000000"/>
        </w:rPr>
      </w:pPr>
      <w:r w:rsidRPr="001673DE">
        <w:rPr>
          <w:rFonts w:ascii="Verdana" w:hAnsi="Verdana"/>
          <w:b/>
          <w:bCs/>
          <w:color w:val="000000"/>
        </w:rPr>
        <w:t>3-2</w:t>
      </w:r>
      <w:r w:rsidRPr="001673DE">
        <w:rPr>
          <w:rFonts w:ascii="Verdana" w:hAnsi="Verdana"/>
          <w:color w:val="000000"/>
        </w:rPr>
        <w:t xml:space="preserve"> </w:t>
      </w:r>
      <w:r w:rsidRPr="001673DE">
        <w:rPr>
          <w:rFonts w:ascii="Verdana" w:hAnsi="Verdana"/>
          <w:b/>
          <w:color w:val="000000"/>
          <w:u w:val="single"/>
        </w:rPr>
        <w:t>Mesures permettant d’atteindre l’égalité professionnelle entre les femmes et les hommes</w:t>
      </w:r>
    </w:p>
    <w:p w:rsidR="000605CC" w:rsidRPr="001673DE" w:rsidRDefault="000605CC" w:rsidP="000605CC">
      <w:pPr>
        <w:rPr>
          <w:rFonts w:ascii="Verdana" w:hAnsi="Verdana"/>
          <w:color w:val="000000"/>
        </w:rPr>
      </w:pPr>
    </w:p>
    <w:p w:rsidR="000605CC" w:rsidRDefault="000605CC" w:rsidP="000605CC">
      <w:pPr>
        <w:rPr>
          <w:rFonts w:ascii="Verdana" w:hAnsi="Verdana"/>
          <w:color w:val="000000"/>
        </w:rPr>
      </w:pPr>
      <w:r w:rsidRPr="00A11565">
        <w:rPr>
          <w:rFonts w:ascii="Verdana" w:hAnsi="Verdana"/>
          <w:color w:val="000000"/>
        </w:rPr>
        <w:t>Les parties constatant le respect du principe d’égalité professionnelle entre les hommes et les femmes, estiment qu’aucune mesure particulière n’est nécessaire.</w:t>
      </w:r>
    </w:p>
    <w:p w:rsidR="00E633B8" w:rsidRDefault="00E633B8" w:rsidP="000605CC">
      <w:pPr>
        <w:rPr>
          <w:rFonts w:ascii="Verdana" w:hAnsi="Verdana"/>
          <w:color w:val="000000"/>
        </w:rPr>
      </w:pPr>
    </w:p>
    <w:p w:rsidR="00E633B8" w:rsidRDefault="00E633B8" w:rsidP="000605CC">
      <w:pPr>
        <w:rPr>
          <w:rFonts w:ascii="Verdana" w:hAnsi="Verdana"/>
          <w:color w:val="000000"/>
        </w:rPr>
      </w:pPr>
    </w:p>
    <w:p w:rsidR="000605CC" w:rsidRDefault="000605CC" w:rsidP="00850493">
      <w:pPr>
        <w:rPr>
          <w:rFonts w:ascii="Verdana" w:hAnsi="Verdana"/>
          <w:color w:val="000000"/>
        </w:rPr>
      </w:pPr>
    </w:p>
    <w:p w:rsidR="00E633B8" w:rsidRPr="00850493" w:rsidRDefault="00E633B8" w:rsidP="00850493">
      <w:pPr>
        <w:rPr>
          <w:rFonts w:ascii="Verdana" w:hAnsi="Verdana"/>
          <w:color w:val="0000FF"/>
        </w:rPr>
      </w:pPr>
    </w:p>
    <w:p w:rsidR="00E40688" w:rsidRPr="001673DE" w:rsidRDefault="00E40688" w:rsidP="00E40688">
      <w:pPr>
        <w:rPr>
          <w:rFonts w:ascii="Verdana" w:hAnsi="Verdana"/>
          <w:color w:val="000000"/>
        </w:rPr>
      </w:pPr>
    </w:p>
    <w:p w:rsidR="00E40688" w:rsidRPr="001673DE" w:rsidRDefault="00E40688" w:rsidP="00E40688">
      <w:pPr>
        <w:pBdr>
          <w:top w:val="single" w:sz="4" w:space="1" w:color="auto"/>
          <w:left w:val="single" w:sz="4" w:space="4" w:color="auto"/>
          <w:bottom w:val="single" w:sz="4" w:space="1" w:color="auto"/>
          <w:right w:val="single" w:sz="4" w:space="4" w:color="auto"/>
        </w:pBdr>
        <w:rPr>
          <w:rFonts w:ascii="Verdana" w:hAnsi="Verdana"/>
          <w:b/>
          <w:bCs/>
          <w:color w:val="000000"/>
        </w:rPr>
      </w:pPr>
      <w:r w:rsidRPr="001673DE">
        <w:rPr>
          <w:rFonts w:ascii="Verdana" w:hAnsi="Verdana"/>
          <w:b/>
          <w:bCs/>
          <w:color w:val="000000"/>
        </w:rPr>
        <w:t>Art. 4</w:t>
      </w:r>
      <w:r w:rsidRPr="001673DE">
        <w:rPr>
          <w:rFonts w:ascii="Verdana" w:hAnsi="Verdana"/>
          <w:b/>
          <w:color w:val="000000"/>
        </w:rPr>
        <w:t xml:space="preserve"> DEPOT - PUBLICITE</w:t>
      </w:r>
    </w:p>
    <w:p w:rsidR="00E40688" w:rsidRPr="001673DE" w:rsidRDefault="00E40688" w:rsidP="00E40688">
      <w:pPr>
        <w:rPr>
          <w:rFonts w:ascii="Verdana" w:hAnsi="Verdana"/>
          <w:b/>
          <w:bCs/>
          <w:color w:val="000000"/>
        </w:rPr>
      </w:pPr>
    </w:p>
    <w:p w:rsidR="00E40688" w:rsidRPr="001673DE" w:rsidRDefault="00E40688" w:rsidP="00E40688">
      <w:pPr>
        <w:rPr>
          <w:rFonts w:ascii="Verdana" w:hAnsi="Verdana" w:cs="Tahoma"/>
          <w:color w:val="000000"/>
          <w:szCs w:val="20"/>
        </w:rPr>
      </w:pPr>
      <w:r w:rsidRPr="001673DE">
        <w:rPr>
          <w:rFonts w:ascii="Verdana" w:hAnsi="Verdana"/>
          <w:color w:val="000000"/>
        </w:rPr>
        <w:t xml:space="preserve">Le présent accord sera adressé, à l’issue du délai d’opposition, par </w:t>
      </w:r>
      <w:r w:rsidRPr="001673DE">
        <w:rPr>
          <w:rFonts w:ascii="Verdana" w:hAnsi="Verdana" w:cs="Tahoma"/>
          <w:color w:val="000000"/>
          <w:szCs w:val="20"/>
        </w:rPr>
        <w:t>l’entreprise à la DIRECCTE du siège social, en deux exemplaires dont un sur support papier et l’autre sur support électronique, ainsi qu’au Conseil de Prud’hommes du ressort du siège social.</w:t>
      </w:r>
    </w:p>
    <w:p w:rsidR="00E40688" w:rsidRPr="001673DE" w:rsidRDefault="00E40688" w:rsidP="00E40688">
      <w:pPr>
        <w:rPr>
          <w:rFonts w:ascii="Verdana" w:hAnsi="Verdana" w:cs="Tahoma"/>
          <w:color w:val="000000"/>
          <w:szCs w:val="20"/>
        </w:rPr>
      </w:pPr>
    </w:p>
    <w:p w:rsidR="00E40688" w:rsidRPr="001673DE" w:rsidRDefault="00E40688" w:rsidP="00E40688">
      <w:pPr>
        <w:rPr>
          <w:rFonts w:ascii="Verdana" w:hAnsi="Verdana"/>
          <w:color w:val="000000"/>
        </w:rPr>
      </w:pPr>
      <w:r w:rsidRPr="001673DE">
        <w:rPr>
          <w:rFonts w:ascii="Verdana" w:hAnsi="Verdana"/>
          <w:color w:val="000000"/>
        </w:rPr>
        <w:t>Un exemplaire en sera remis à chacun des signataires, les syndicats, les délégués du personnel et au secrétaire du comité d'entreprise.</w:t>
      </w:r>
    </w:p>
    <w:p w:rsidR="00E40688" w:rsidRPr="001673DE" w:rsidRDefault="00E40688" w:rsidP="00E40688">
      <w:pPr>
        <w:rPr>
          <w:rFonts w:ascii="Verdana" w:hAnsi="Verdana" w:cs="Tahoma"/>
          <w:color w:val="000000"/>
          <w:szCs w:val="20"/>
        </w:rPr>
      </w:pPr>
    </w:p>
    <w:p w:rsidR="00E40688" w:rsidRPr="001673DE" w:rsidRDefault="00E40688" w:rsidP="00E40688">
      <w:pPr>
        <w:rPr>
          <w:rFonts w:ascii="Verdana" w:hAnsi="Verdana" w:cs="Tahoma"/>
          <w:color w:val="000000"/>
          <w:szCs w:val="20"/>
        </w:rPr>
      </w:pPr>
      <w:r w:rsidRPr="001673DE">
        <w:rPr>
          <w:rFonts w:ascii="Verdana" w:hAnsi="Verdana" w:cs="Tahoma"/>
          <w:color w:val="000000"/>
          <w:szCs w:val="20"/>
        </w:rPr>
        <w:t>Son existence figurera aux emplacements réservés à la communication avec le personnel.</w:t>
      </w:r>
    </w:p>
    <w:p w:rsidR="00E40688" w:rsidRPr="001673DE" w:rsidRDefault="00E40688" w:rsidP="00E40688">
      <w:pPr>
        <w:rPr>
          <w:rFonts w:ascii="Verdana" w:hAnsi="Verdana"/>
          <w:color w:val="000000"/>
        </w:rPr>
      </w:pPr>
    </w:p>
    <w:p w:rsidR="00E40688" w:rsidRDefault="00E40688" w:rsidP="00E40688">
      <w:pPr>
        <w:rPr>
          <w:rFonts w:ascii="Verdana" w:hAnsi="Verdana"/>
          <w:color w:val="000000"/>
        </w:rPr>
      </w:pPr>
    </w:p>
    <w:p w:rsidR="00E40688" w:rsidRDefault="00E40688" w:rsidP="00E40688">
      <w:pPr>
        <w:rPr>
          <w:rFonts w:ascii="Verdana" w:hAnsi="Verdana"/>
          <w:color w:val="000000"/>
        </w:rPr>
      </w:pPr>
    </w:p>
    <w:p w:rsidR="00E40688" w:rsidRDefault="00E40688" w:rsidP="00E40688">
      <w:pPr>
        <w:rPr>
          <w:rFonts w:ascii="Verdana" w:hAnsi="Verdana"/>
          <w:color w:val="000000"/>
        </w:rPr>
      </w:pPr>
    </w:p>
    <w:p w:rsidR="00561DD5" w:rsidRDefault="00561DD5" w:rsidP="00E40688">
      <w:pPr>
        <w:rPr>
          <w:rFonts w:ascii="Verdana" w:hAnsi="Verdana"/>
          <w:color w:val="000000"/>
        </w:rPr>
      </w:pPr>
      <w:r>
        <w:rPr>
          <w:rFonts w:ascii="Verdana" w:hAnsi="Verdana"/>
          <w:color w:val="000000"/>
        </w:rPr>
        <w:t>Fait à</w:t>
      </w:r>
      <w:r w:rsidR="00E40688">
        <w:rPr>
          <w:rFonts w:ascii="Verdana" w:hAnsi="Verdana"/>
          <w:color w:val="000000"/>
        </w:rPr>
        <w:t xml:space="preserve"> Tours, le 6 Septembre 2017</w:t>
      </w:r>
    </w:p>
    <w:p w:rsidR="00561DD5" w:rsidRPr="001673DE" w:rsidRDefault="00561DD5" w:rsidP="00E40688">
      <w:pPr>
        <w:rPr>
          <w:rFonts w:ascii="Verdana" w:hAnsi="Verdana"/>
          <w:color w:val="000000"/>
        </w:rPr>
      </w:pPr>
      <w:r>
        <w:rPr>
          <w:rFonts w:ascii="Verdana" w:hAnsi="Verdana"/>
          <w:color w:val="000000"/>
        </w:rPr>
        <w:t>En 4 exemplaires originaux</w:t>
      </w:r>
    </w:p>
    <w:p w:rsidR="00E40688" w:rsidRPr="001673DE" w:rsidRDefault="00E40688" w:rsidP="00E40688">
      <w:pPr>
        <w:rPr>
          <w:rFonts w:ascii="Verdana" w:hAnsi="Verdana"/>
          <w:color w:val="000000"/>
        </w:rPr>
      </w:pPr>
    </w:p>
    <w:p w:rsidR="00E40688" w:rsidRDefault="00E40688" w:rsidP="00E40688">
      <w:pPr>
        <w:rPr>
          <w:rFonts w:ascii="Verdana" w:hAnsi="Verdana"/>
          <w:b/>
          <w:color w:val="000000"/>
        </w:rPr>
      </w:pPr>
    </w:p>
    <w:p w:rsidR="00561DD5" w:rsidRDefault="00561DD5" w:rsidP="00E40688">
      <w:pPr>
        <w:rPr>
          <w:rFonts w:ascii="Verdana" w:hAnsi="Verdana"/>
          <w:b/>
          <w:color w:val="000000"/>
        </w:rPr>
      </w:pPr>
    </w:p>
    <w:p w:rsidR="00561DD5" w:rsidRDefault="00561DD5" w:rsidP="00E40688">
      <w:pPr>
        <w:rPr>
          <w:rFonts w:ascii="Verdana" w:hAnsi="Verdana"/>
          <w:b/>
          <w:color w:val="000000"/>
        </w:rPr>
      </w:pPr>
    </w:p>
    <w:p w:rsidR="00561DD5" w:rsidRDefault="00561DD5" w:rsidP="00E40688">
      <w:pPr>
        <w:rPr>
          <w:rFonts w:ascii="Verdana" w:hAnsi="Verdana"/>
          <w:b/>
          <w:color w:val="000000"/>
        </w:rPr>
      </w:pPr>
    </w:p>
    <w:p w:rsidR="00E40688" w:rsidRDefault="00A24BE4" w:rsidP="00E40688">
      <w:pPr>
        <w:rPr>
          <w:rFonts w:ascii="Verdana" w:hAnsi="Verdana"/>
          <w:b/>
          <w:color w:val="000000"/>
        </w:rPr>
      </w:pPr>
      <w:r>
        <w:rPr>
          <w:rFonts w:ascii="Verdana" w:hAnsi="Verdana"/>
          <w:b/>
          <w:color w:val="000000"/>
        </w:rPr>
        <w:t xml:space="preserve">M. X                            </w:t>
      </w:r>
      <w:r w:rsidR="00E40688">
        <w:rPr>
          <w:rFonts w:ascii="Verdana" w:hAnsi="Verdana"/>
          <w:b/>
          <w:color w:val="000000"/>
        </w:rPr>
        <w:t xml:space="preserve">                                                    Mme </w:t>
      </w:r>
      <w:r w:rsidR="00C15812">
        <w:rPr>
          <w:rFonts w:ascii="Verdana" w:hAnsi="Verdana"/>
          <w:b/>
          <w:color w:val="000000"/>
        </w:rPr>
        <w:t>x</w:t>
      </w:r>
      <w:bookmarkStart w:id="2" w:name="_GoBack"/>
      <w:bookmarkEnd w:id="2"/>
    </w:p>
    <w:p w:rsidR="00E40688" w:rsidRPr="00E40688" w:rsidRDefault="00E40688" w:rsidP="00E40688">
      <w:pPr>
        <w:rPr>
          <w:rFonts w:ascii="Verdana" w:hAnsi="Verdana"/>
          <w:b/>
          <w:color w:val="000000"/>
        </w:rPr>
      </w:pPr>
      <w:r>
        <w:rPr>
          <w:rFonts w:ascii="Verdana" w:hAnsi="Verdana"/>
          <w:b/>
          <w:color w:val="000000"/>
        </w:rPr>
        <w:t>Administrateur</w:t>
      </w:r>
      <w:r w:rsidRPr="001673DE">
        <w:rPr>
          <w:rFonts w:ascii="Verdana" w:hAnsi="Verdana"/>
          <w:color w:val="000000"/>
        </w:rPr>
        <w:tab/>
      </w:r>
      <w:r w:rsidRPr="001673DE">
        <w:rPr>
          <w:rFonts w:ascii="Verdana" w:hAnsi="Verdana"/>
          <w:color w:val="000000"/>
        </w:rPr>
        <w:tab/>
      </w:r>
      <w:r w:rsidRPr="001673DE">
        <w:rPr>
          <w:rFonts w:ascii="Verdana" w:hAnsi="Verdana"/>
          <w:color w:val="000000"/>
        </w:rPr>
        <w:tab/>
      </w:r>
      <w:r>
        <w:rPr>
          <w:rFonts w:ascii="Verdana" w:hAnsi="Verdana"/>
          <w:color w:val="000000"/>
        </w:rPr>
        <w:t xml:space="preserve">                                   </w:t>
      </w:r>
      <w:r w:rsidRPr="00E40688">
        <w:rPr>
          <w:rFonts w:ascii="Verdana" w:hAnsi="Verdana"/>
          <w:b/>
          <w:color w:val="000000"/>
        </w:rPr>
        <w:t>Déléguée Syndicale CFDT</w:t>
      </w:r>
    </w:p>
    <w:p w:rsidR="00EF5EF2" w:rsidRDefault="00EF5EF2"/>
    <w:sectPr w:rsidR="00EF5EF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688" w:rsidRDefault="00E40688" w:rsidP="00E40688">
      <w:r>
        <w:separator/>
      </w:r>
    </w:p>
  </w:endnote>
  <w:endnote w:type="continuationSeparator" w:id="0">
    <w:p w:rsidR="00E40688" w:rsidRDefault="00E40688" w:rsidP="00E4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11285"/>
      <w:docPartObj>
        <w:docPartGallery w:val="Page Numbers (Bottom of Page)"/>
        <w:docPartUnique/>
      </w:docPartObj>
    </w:sdtPr>
    <w:sdtEndPr/>
    <w:sdtContent>
      <w:sdt>
        <w:sdtPr>
          <w:id w:val="-1769616900"/>
          <w:docPartObj>
            <w:docPartGallery w:val="Page Numbers (Top of Page)"/>
            <w:docPartUnique/>
          </w:docPartObj>
        </w:sdtPr>
        <w:sdtEndPr/>
        <w:sdtContent>
          <w:p w:rsidR="003A48CF" w:rsidRDefault="003A48CF">
            <w:pPr>
              <w:pStyle w:val="Pieddepage"/>
              <w:jc w:val="right"/>
            </w:pPr>
            <w:r>
              <w:t xml:space="preserve">Page </w:t>
            </w:r>
            <w:r>
              <w:rPr>
                <w:b/>
                <w:bCs/>
                <w:sz w:val="24"/>
              </w:rPr>
              <w:fldChar w:fldCharType="begin"/>
            </w:r>
            <w:r>
              <w:rPr>
                <w:b/>
                <w:bCs/>
              </w:rPr>
              <w:instrText>PAGE</w:instrText>
            </w:r>
            <w:r>
              <w:rPr>
                <w:b/>
                <w:bCs/>
                <w:sz w:val="24"/>
              </w:rPr>
              <w:fldChar w:fldCharType="separate"/>
            </w:r>
            <w:r w:rsidR="00C15812">
              <w:rPr>
                <w:b/>
                <w:bCs/>
                <w:noProof/>
              </w:rPr>
              <w:t>2</w:t>
            </w:r>
            <w:r>
              <w:rPr>
                <w:b/>
                <w:bCs/>
                <w:sz w:val="24"/>
              </w:rPr>
              <w:fldChar w:fldCharType="end"/>
            </w:r>
            <w:r>
              <w:t xml:space="preserve"> sur </w:t>
            </w:r>
            <w:r>
              <w:rPr>
                <w:b/>
                <w:bCs/>
                <w:sz w:val="24"/>
              </w:rPr>
              <w:fldChar w:fldCharType="begin"/>
            </w:r>
            <w:r>
              <w:rPr>
                <w:b/>
                <w:bCs/>
              </w:rPr>
              <w:instrText>NUMPAGES</w:instrText>
            </w:r>
            <w:r>
              <w:rPr>
                <w:b/>
                <w:bCs/>
                <w:sz w:val="24"/>
              </w:rPr>
              <w:fldChar w:fldCharType="separate"/>
            </w:r>
            <w:r w:rsidR="00C15812">
              <w:rPr>
                <w:b/>
                <w:bCs/>
                <w:noProof/>
              </w:rPr>
              <w:t>2</w:t>
            </w:r>
            <w:r>
              <w:rPr>
                <w:b/>
                <w:bCs/>
                <w:sz w:val="24"/>
              </w:rPr>
              <w:fldChar w:fldCharType="end"/>
            </w:r>
          </w:p>
        </w:sdtContent>
      </w:sdt>
    </w:sdtContent>
  </w:sdt>
  <w:p w:rsidR="003A48CF" w:rsidRDefault="003A48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688" w:rsidRDefault="00E40688" w:rsidP="00E40688">
      <w:r>
        <w:separator/>
      </w:r>
    </w:p>
  </w:footnote>
  <w:footnote w:type="continuationSeparator" w:id="0">
    <w:p w:rsidR="00E40688" w:rsidRDefault="00E40688" w:rsidP="00E40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688" w:rsidRPr="004C28DA" w:rsidRDefault="00B5018E" w:rsidP="00E40688">
    <w:pPr>
      <w:pStyle w:val="En-tte"/>
      <w:tabs>
        <w:tab w:val="clear" w:pos="4536"/>
        <w:tab w:val="clear" w:pos="9072"/>
        <w:tab w:val="center" w:pos="4253"/>
      </w:tabs>
      <w:jc w:val="center"/>
      <w:rPr>
        <w:rFonts w:ascii="Calibri" w:hAnsi="Calibri"/>
      </w:rPr>
    </w:pPr>
    <w:r>
      <w:rPr>
        <w:rFonts w:ascii="Calibri" w:hAnsi="Calibri"/>
        <w:b/>
        <w:noProof/>
        <w:sz w:val="36"/>
        <w:szCs w:val="32"/>
      </w:rPr>
      <mc:AlternateContent>
        <mc:Choice Requires="wps">
          <w:drawing>
            <wp:anchor distT="0" distB="0" distL="114300" distR="114300" simplePos="0" relativeHeight="251659264" behindDoc="0" locked="0" layoutInCell="1" allowOverlap="1">
              <wp:simplePos x="0" y="0"/>
              <wp:positionH relativeFrom="column">
                <wp:posOffset>1676428</wp:posOffset>
              </wp:positionH>
              <wp:positionV relativeFrom="paragraph">
                <wp:posOffset>-417775</wp:posOffset>
              </wp:positionV>
              <wp:extent cx="2448947" cy="834197"/>
              <wp:effectExtent l="0" t="0" r="0" b="4445"/>
              <wp:wrapNone/>
              <wp:docPr id="3" name="Zone de texte 3"/>
              <wp:cNvGraphicFramePr/>
              <a:graphic xmlns:a="http://schemas.openxmlformats.org/drawingml/2006/main">
                <a:graphicData uri="http://schemas.microsoft.com/office/word/2010/wordprocessingShape">
                  <wps:wsp>
                    <wps:cNvSpPr txBox="1"/>
                    <wps:spPr>
                      <a:xfrm>
                        <a:off x="0" y="0"/>
                        <a:ext cx="2448947" cy="8341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018E" w:rsidRDefault="00B5018E">
                          <w:r w:rsidRPr="00B5018E">
                            <w:rPr>
                              <w:noProof/>
                            </w:rPr>
                            <w:drawing>
                              <wp:inline distT="0" distB="0" distL="0" distR="0">
                                <wp:extent cx="2154555" cy="380544"/>
                                <wp:effectExtent l="0" t="0" r="0" b="635"/>
                                <wp:docPr id="4" name="Image 4" descr="C:\Users\stagiairedaf\AppData\Local\Microsoft\Windows\Temporary Internet Files\Content.Outlook\76UWQ6SO\logo biosanté servic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giairedaf\AppData\Local\Microsoft\Windows\Temporary Internet Files\Content.Outlook\76UWQ6SO\logo biosanté services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4555" cy="3805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Zone de texte 3" o:spid="_x0000_s1026" type="#_x0000_t202" style="position:absolute;left:0;text-align:left;margin-left:132pt;margin-top:-32.9pt;width:192.85pt;height: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" filled="f" stroked="f" strokeweight=".5pt">
              <v:textbox>
                <w:txbxContent>
                  <w:p w:rsidR="00B5018E" w:rsidRDefault="00B5018E">
                    <w:r w:rsidRPr="00B5018E">
                      <w:rPr>
                        <w:noProof/>
                      </w:rPr>
                      <w:drawing>
                        <wp:inline distT="0" distB="0" distL="0" distR="0">
                          <wp:extent cx="2154555" cy="380544"/>
                          <wp:effectExtent l="0" t="0" r="0" b="635"/>
                          <wp:docPr id="4" name="Image 4" descr="C:\Users\stagiairedaf\AppData\Local\Microsoft\Windows\Temporary Internet Files\Content.Outlook\76UWQ6SO\logo biosanté servic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giairedaf\AppData\Local\Microsoft\Windows\Temporary Internet Files\Content.Outlook\76UWQ6SO\logo biosanté services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4555" cy="380544"/>
                                  </a:xfrm>
                                  <a:prstGeom prst="rect">
                                    <a:avLst/>
                                  </a:prstGeom>
                                  <a:noFill/>
                                  <a:ln>
                                    <a:noFill/>
                                  </a:ln>
                                </pic:spPr>
                              </pic:pic>
                            </a:graphicData>
                          </a:graphic>
                        </wp:inline>
                      </w:drawing>
                    </w:r>
                  </w:p>
                </w:txbxContent>
              </v:textbox>
            </v:shape>
          </w:pict>
        </mc:Fallback>
      </mc:AlternateContent>
    </w:r>
    <w:r w:rsidR="00E40688" w:rsidRPr="004C28DA">
      <w:rPr>
        <w:rFonts w:ascii="Calibri" w:hAnsi="Calibri"/>
      </w:rPr>
      <w:t>GIE  au capital de 4 500 €</w:t>
    </w:r>
  </w:p>
  <w:p w:rsidR="00E40688" w:rsidRPr="004C28DA" w:rsidRDefault="00E40688" w:rsidP="00E40688">
    <w:pPr>
      <w:pStyle w:val="En-tte"/>
      <w:tabs>
        <w:tab w:val="clear" w:pos="4536"/>
        <w:tab w:val="clear" w:pos="9072"/>
        <w:tab w:val="center" w:pos="4253"/>
      </w:tabs>
      <w:jc w:val="center"/>
      <w:rPr>
        <w:rFonts w:ascii="Calibri" w:hAnsi="Calibri"/>
      </w:rPr>
    </w:pPr>
    <w:r w:rsidRPr="004C28DA">
      <w:rPr>
        <w:rFonts w:ascii="Calibri" w:hAnsi="Calibri"/>
      </w:rPr>
      <w:t>8, Place de la Cathédrale – 37000 TOURS</w:t>
    </w:r>
  </w:p>
  <w:p w:rsidR="00E40688" w:rsidRPr="004C28DA" w:rsidRDefault="00E40688" w:rsidP="00E40688">
    <w:pPr>
      <w:pStyle w:val="En-tte"/>
      <w:tabs>
        <w:tab w:val="clear" w:pos="4536"/>
        <w:tab w:val="clear" w:pos="9072"/>
        <w:tab w:val="center" w:pos="4253"/>
      </w:tabs>
      <w:jc w:val="center"/>
      <w:rPr>
        <w:rFonts w:ascii="Calibri" w:hAnsi="Calibri"/>
      </w:rPr>
    </w:pPr>
    <w:r w:rsidRPr="004C28DA">
      <w:rPr>
        <w:rFonts w:ascii="Calibri" w:hAnsi="Calibri"/>
      </w:rPr>
      <w:t>RCS TOURS 821 145</w:t>
    </w:r>
    <w:r>
      <w:rPr>
        <w:rFonts w:ascii="Calibri" w:hAnsi="Calibri"/>
      </w:rPr>
      <w:t> </w:t>
    </w:r>
    <w:r w:rsidRPr="004C28DA">
      <w:rPr>
        <w:rFonts w:ascii="Calibri" w:hAnsi="Calibri"/>
      </w:rPr>
      <w:t>323</w:t>
    </w:r>
  </w:p>
  <w:p w:rsidR="00E40688" w:rsidRDefault="00E406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02984"/>
    <w:multiLevelType w:val="hybridMultilevel"/>
    <w:tmpl w:val="4636079E"/>
    <w:lvl w:ilvl="0" w:tplc="B748F4EA">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72755A"/>
    <w:multiLevelType w:val="multilevel"/>
    <w:tmpl w:val="844482AC"/>
    <w:lvl w:ilvl="0">
      <w:start w:val="1"/>
      <w:numFmt w:val="upperRoman"/>
      <w:pStyle w:val="Titre1"/>
      <w:lvlText w:val="%1."/>
      <w:lvlJc w:val="left"/>
      <w:pPr>
        <w:tabs>
          <w:tab w:val="num" w:pos="1080"/>
        </w:tabs>
        <w:ind w:left="0" w:firstLine="0"/>
      </w:pPr>
      <w:rPr>
        <w:rFonts w:ascii="Arial" w:hAnsi="Arial" w:hint="default"/>
        <w:b/>
        <w:i w:val="0"/>
        <w:sz w:val="36"/>
        <w:szCs w:val="36"/>
      </w:rPr>
    </w:lvl>
    <w:lvl w:ilvl="1">
      <w:start w:val="1"/>
      <w:numFmt w:val="decimal"/>
      <w:pStyle w:val="Titre2"/>
      <w:lvlText w:val="%2."/>
      <w:lvlJc w:val="left"/>
      <w:pPr>
        <w:tabs>
          <w:tab w:val="num" w:pos="1080"/>
        </w:tabs>
        <w:ind w:left="720" w:firstLine="0"/>
      </w:pPr>
      <w:rPr>
        <w:rFonts w:hint="default"/>
      </w:rPr>
    </w:lvl>
    <w:lvl w:ilvl="2">
      <w:start w:val="1"/>
      <w:numFmt w:val="decimal"/>
      <w:pStyle w:val="Titre3"/>
      <w:lvlText w:val="%2.%3."/>
      <w:lvlJc w:val="left"/>
      <w:pPr>
        <w:tabs>
          <w:tab w:val="num" w:pos="4680"/>
        </w:tabs>
        <w:ind w:left="3960" w:firstLine="0"/>
      </w:pPr>
      <w:rPr>
        <w:rFonts w:hint="default"/>
      </w:rPr>
    </w:lvl>
    <w:lvl w:ilvl="3">
      <w:start w:val="1"/>
      <w:numFmt w:val="decimal"/>
      <w:pStyle w:val="Titre4"/>
      <w:lvlText w:val="%2.%3.%4."/>
      <w:lvlJc w:val="left"/>
      <w:pPr>
        <w:tabs>
          <w:tab w:val="num" w:pos="3240"/>
        </w:tabs>
        <w:ind w:left="2160" w:firstLine="0"/>
      </w:pPr>
      <w:rPr>
        <w:rFonts w:hint="default"/>
      </w:rPr>
    </w:lvl>
    <w:lvl w:ilvl="4">
      <w:start w:val="1"/>
      <w:numFmt w:val="bullet"/>
      <w:pStyle w:val="Titre5"/>
      <w:lvlText w:val=""/>
      <w:lvlJc w:val="left"/>
      <w:pPr>
        <w:tabs>
          <w:tab w:val="num" w:pos="3240"/>
        </w:tabs>
        <w:ind w:left="2880" w:firstLine="0"/>
      </w:pPr>
      <w:rPr>
        <w:rFonts w:ascii="Wingdings" w:hAnsi="Wingdings" w:hint="default"/>
        <w:color w:val="auto"/>
      </w:rPr>
    </w:lvl>
    <w:lvl w:ilvl="5">
      <w:start w:val="1"/>
      <w:numFmt w:val="bullet"/>
      <w:pStyle w:val="Titre6"/>
      <w:lvlText w:val=""/>
      <w:lvlJc w:val="left"/>
      <w:pPr>
        <w:tabs>
          <w:tab w:val="num" w:pos="3960"/>
        </w:tabs>
        <w:ind w:left="3600" w:firstLine="0"/>
      </w:pPr>
      <w:rPr>
        <w:rFonts w:ascii="Wingdings" w:hAnsi="Wingdings" w:hint="default"/>
        <w:color w:val="auto"/>
      </w:rPr>
    </w:lvl>
    <w:lvl w:ilvl="6">
      <w:start w:val="1"/>
      <w:numFmt w:val="bullet"/>
      <w:pStyle w:val="Titre7"/>
      <w:lvlText w:val=""/>
      <w:lvlJc w:val="left"/>
      <w:pPr>
        <w:tabs>
          <w:tab w:val="num" w:pos="4680"/>
        </w:tabs>
        <w:ind w:left="4320" w:firstLine="0"/>
      </w:pPr>
      <w:rPr>
        <w:rFonts w:ascii="Wingdings" w:hAnsi="Wingdings" w:hint="default"/>
        <w:color w:val="auto"/>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abstractNum w:abstractNumId="2">
    <w:nsid w:val="47F07DCF"/>
    <w:multiLevelType w:val="hybridMultilevel"/>
    <w:tmpl w:val="E2244048"/>
    <w:lvl w:ilvl="0" w:tplc="4BCC2DAC">
      <w:numFmt w:val="bullet"/>
      <w:lvlText w:val="-"/>
      <w:lvlJc w:val="left"/>
      <w:pPr>
        <w:tabs>
          <w:tab w:val="num" w:pos="0"/>
        </w:tabs>
        <w:ind w:left="357" w:hanging="357"/>
      </w:pPr>
      <w:rPr>
        <w:rFonts w:ascii="Arial" w:eastAsia="MS Mincho"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88"/>
    <w:rsid w:val="000605CC"/>
    <w:rsid w:val="00102AD7"/>
    <w:rsid w:val="00153323"/>
    <w:rsid w:val="0015352A"/>
    <w:rsid w:val="003A48CF"/>
    <w:rsid w:val="003D5070"/>
    <w:rsid w:val="00561728"/>
    <w:rsid w:val="00561DD5"/>
    <w:rsid w:val="006A68BA"/>
    <w:rsid w:val="00755D97"/>
    <w:rsid w:val="00824EC2"/>
    <w:rsid w:val="00850493"/>
    <w:rsid w:val="0091232D"/>
    <w:rsid w:val="0092588D"/>
    <w:rsid w:val="009602FC"/>
    <w:rsid w:val="009C32F6"/>
    <w:rsid w:val="00A24BE4"/>
    <w:rsid w:val="00AC27FE"/>
    <w:rsid w:val="00B5018E"/>
    <w:rsid w:val="00B60A5F"/>
    <w:rsid w:val="00C15812"/>
    <w:rsid w:val="00C208B3"/>
    <w:rsid w:val="00C55351"/>
    <w:rsid w:val="00C62931"/>
    <w:rsid w:val="00CF7741"/>
    <w:rsid w:val="00E40688"/>
    <w:rsid w:val="00E407B8"/>
    <w:rsid w:val="00E633B8"/>
    <w:rsid w:val="00EF5E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688"/>
    <w:pPr>
      <w:spacing w:after="0" w:line="240" w:lineRule="auto"/>
      <w:jc w:val="both"/>
    </w:pPr>
    <w:rPr>
      <w:rFonts w:ascii="Arial" w:eastAsia="Times New Roman" w:hAnsi="Arial" w:cs="Arial"/>
      <w:color w:val="5F5F5F"/>
      <w:sz w:val="20"/>
      <w:szCs w:val="24"/>
      <w:lang w:eastAsia="fr-FR"/>
    </w:rPr>
  </w:style>
  <w:style w:type="paragraph" w:styleId="Titre1">
    <w:name w:val="heading 1"/>
    <w:next w:val="Normal"/>
    <w:link w:val="Titre1Car"/>
    <w:qFormat/>
    <w:rsid w:val="00E40688"/>
    <w:pPr>
      <w:keepNext/>
      <w:numPr>
        <w:numId w:val="1"/>
      </w:numPr>
      <w:pBdr>
        <w:bottom w:val="single" w:sz="8" w:space="1" w:color="auto"/>
      </w:pBdr>
      <w:tabs>
        <w:tab w:val="right" w:pos="709"/>
      </w:tabs>
      <w:spacing w:after="480" w:line="240" w:lineRule="auto"/>
      <w:ind w:left="720" w:hanging="1004"/>
      <w:jc w:val="both"/>
      <w:outlineLvl w:val="0"/>
    </w:pPr>
    <w:rPr>
      <w:rFonts w:ascii="Arial" w:eastAsia="Times New Roman" w:hAnsi="Arial" w:cs="Times New Roman"/>
      <w:b/>
      <w:bCs/>
      <w:color w:val="800000"/>
      <w:kern w:val="32"/>
      <w:sz w:val="44"/>
      <w:szCs w:val="32"/>
      <w:lang w:eastAsia="fr-FR"/>
    </w:rPr>
  </w:style>
  <w:style w:type="paragraph" w:styleId="Titre2">
    <w:name w:val="heading 2"/>
    <w:next w:val="Normal"/>
    <w:link w:val="Titre2Car"/>
    <w:qFormat/>
    <w:rsid w:val="00E40688"/>
    <w:pPr>
      <w:keepNext/>
      <w:numPr>
        <w:ilvl w:val="1"/>
        <w:numId w:val="1"/>
      </w:numPr>
      <w:tabs>
        <w:tab w:val="left" w:pos="425"/>
      </w:tabs>
      <w:spacing w:after="120" w:line="240" w:lineRule="auto"/>
      <w:jc w:val="both"/>
      <w:outlineLvl w:val="1"/>
    </w:pPr>
    <w:rPr>
      <w:rFonts w:ascii="Arial" w:eastAsia="Times New Roman" w:hAnsi="Arial" w:cs="Times New Roman"/>
      <w:b/>
      <w:bCs/>
      <w:iCs/>
      <w:color w:val="800000"/>
      <w:sz w:val="28"/>
      <w:szCs w:val="28"/>
      <w:lang w:eastAsia="fr-FR"/>
    </w:rPr>
  </w:style>
  <w:style w:type="paragraph" w:styleId="Titre3">
    <w:name w:val="heading 3"/>
    <w:next w:val="Normal"/>
    <w:link w:val="Titre3Car"/>
    <w:qFormat/>
    <w:rsid w:val="00E40688"/>
    <w:pPr>
      <w:keepNext/>
      <w:numPr>
        <w:ilvl w:val="2"/>
        <w:numId w:val="1"/>
      </w:numPr>
      <w:tabs>
        <w:tab w:val="left" w:pos="357"/>
      </w:tabs>
      <w:spacing w:after="0" w:line="240" w:lineRule="auto"/>
      <w:ind w:left="737" w:hanging="737"/>
      <w:jc w:val="both"/>
      <w:outlineLvl w:val="2"/>
    </w:pPr>
    <w:rPr>
      <w:rFonts w:ascii="Arial" w:eastAsia="Times New Roman" w:hAnsi="Arial" w:cs="Times New Roman"/>
      <w:b/>
      <w:bCs/>
      <w:color w:val="5F5F5F"/>
      <w:szCs w:val="26"/>
      <w:lang w:eastAsia="fr-FR"/>
    </w:rPr>
  </w:style>
  <w:style w:type="paragraph" w:styleId="Titre4">
    <w:name w:val="heading 4"/>
    <w:next w:val="Normal"/>
    <w:link w:val="Titre4Car"/>
    <w:qFormat/>
    <w:rsid w:val="00E40688"/>
    <w:pPr>
      <w:keepNext/>
      <w:numPr>
        <w:ilvl w:val="3"/>
        <w:numId w:val="1"/>
      </w:numPr>
      <w:tabs>
        <w:tab w:val="left" w:pos="357"/>
      </w:tabs>
      <w:spacing w:after="0" w:line="240" w:lineRule="auto"/>
      <w:ind w:left="357" w:hanging="357"/>
      <w:jc w:val="both"/>
      <w:outlineLvl w:val="3"/>
    </w:pPr>
    <w:rPr>
      <w:rFonts w:ascii="Arial" w:eastAsia="Times New Roman" w:hAnsi="Arial" w:cs="Times New Roman"/>
      <w:b/>
      <w:bCs/>
      <w:i/>
      <w:color w:val="5F5F5F"/>
      <w:sz w:val="20"/>
      <w:szCs w:val="28"/>
      <w:lang w:eastAsia="fr-FR"/>
    </w:rPr>
  </w:style>
  <w:style w:type="paragraph" w:styleId="Titre5">
    <w:name w:val="heading 5"/>
    <w:next w:val="Normal"/>
    <w:link w:val="Titre5Car"/>
    <w:qFormat/>
    <w:rsid w:val="00E40688"/>
    <w:pPr>
      <w:numPr>
        <w:ilvl w:val="4"/>
        <w:numId w:val="1"/>
      </w:numPr>
      <w:tabs>
        <w:tab w:val="right" w:pos="284"/>
      </w:tabs>
      <w:spacing w:after="0" w:line="240" w:lineRule="auto"/>
      <w:ind w:left="568" w:hanging="284"/>
      <w:jc w:val="both"/>
      <w:outlineLvl w:val="4"/>
    </w:pPr>
    <w:rPr>
      <w:rFonts w:ascii="Arial" w:eastAsia="Times New Roman" w:hAnsi="Arial" w:cs="Times New Roman"/>
      <w:bCs/>
      <w:iCs/>
      <w:szCs w:val="26"/>
      <w:lang w:eastAsia="fr-FR"/>
    </w:rPr>
  </w:style>
  <w:style w:type="paragraph" w:styleId="Titre6">
    <w:name w:val="heading 6"/>
    <w:next w:val="Normal"/>
    <w:link w:val="Titre6Car"/>
    <w:qFormat/>
    <w:rsid w:val="00E40688"/>
    <w:pPr>
      <w:numPr>
        <w:ilvl w:val="5"/>
        <w:numId w:val="1"/>
      </w:numPr>
      <w:tabs>
        <w:tab w:val="right" w:pos="567"/>
      </w:tabs>
      <w:spacing w:after="0" w:line="240" w:lineRule="auto"/>
      <w:ind w:left="851" w:hanging="284"/>
      <w:jc w:val="both"/>
      <w:outlineLvl w:val="5"/>
    </w:pPr>
    <w:rPr>
      <w:rFonts w:ascii="Arial" w:eastAsia="Times New Roman" w:hAnsi="Arial" w:cs="Times New Roman"/>
      <w:bCs/>
      <w:lang w:eastAsia="fr-FR"/>
    </w:rPr>
  </w:style>
  <w:style w:type="paragraph" w:styleId="Titre7">
    <w:name w:val="heading 7"/>
    <w:next w:val="Normal"/>
    <w:link w:val="Titre7Car"/>
    <w:qFormat/>
    <w:rsid w:val="00E40688"/>
    <w:pPr>
      <w:numPr>
        <w:ilvl w:val="6"/>
        <w:numId w:val="1"/>
      </w:numPr>
      <w:tabs>
        <w:tab w:val="right" w:pos="851"/>
      </w:tabs>
      <w:spacing w:after="0" w:line="240" w:lineRule="auto"/>
      <w:ind w:left="1135" w:hanging="284"/>
      <w:jc w:val="both"/>
      <w:outlineLvl w:val="6"/>
    </w:pPr>
    <w:rPr>
      <w:rFonts w:ascii="Arial" w:eastAsia="Times New Roman" w:hAnsi="Arial" w:cs="Times New Roman"/>
      <w:szCs w:val="20"/>
      <w:lang w:eastAsia="fr-FR"/>
    </w:rPr>
  </w:style>
  <w:style w:type="paragraph" w:styleId="Titre8">
    <w:name w:val="heading 8"/>
    <w:basedOn w:val="Normal"/>
    <w:next w:val="Normal"/>
    <w:link w:val="Titre8Car"/>
    <w:qFormat/>
    <w:rsid w:val="00E40688"/>
    <w:pPr>
      <w:numPr>
        <w:ilvl w:val="7"/>
        <w:numId w:val="1"/>
      </w:numPr>
      <w:spacing w:before="240" w:after="60"/>
      <w:outlineLvl w:val="7"/>
    </w:pPr>
    <w:rPr>
      <w:i/>
      <w:iCs/>
    </w:rPr>
  </w:style>
  <w:style w:type="paragraph" w:styleId="Titre9">
    <w:name w:val="heading 9"/>
    <w:basedOn w:val="Normal"/>
    <w:next w:val="Normal"/>
    <w:link w:val="Titre9Car"/>
    <w:qFormat/>
    <w:rsid w:val="00E40688"/>
    <w:pPr>
      <w:numPr>
        <w:ilvl w:val="8"/>
        <w:numId w:val="1"/>
      </w:num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40688"/>
    <w:rPr>
      <w:rFonts w:ascii="Arial" w:eastAsia="Times New Roman" w:hAnsi="Arial" w:cs="Times New Roman"/>
      <w:b/>
      <w:bCs/>
      <w:color w:val="800000"/>
      <w:kern w:val="32"/>
      <w:sz w:val="44"/>
      <w:szCs w:val="32"/>
      <w:lang w:eastAsia="fr-FR"/>
    </w:rPr>
  </w:style>
  <w:style w:type="character" w:customStyle="1" w:styleId="Titre2Car">
    <w:name w:val="Titre 2 Car"/>
    <w:basedOn w:val="Policepardfaut"/>
    <w:link w:val="Titre2"/>
    <w:rsid w:val="00E40688"/>
    <w:rPr>
      <w:rFonts w:ascii="Arial" w:eastAsia="Times New Roman" w:hAnsi="Arial" w:cs="Times New Roman"/>
      <w:b/>
      <w:bCs/>
      <w:iCs/>
      <w:color w:val="800000"/>
      <w:sz w:val="28"/>
      <w:szCs w:val="28"/>
      <w:lang w:eastAsia="fr-FR"/>
    </w:rPr>
  </w:style>
  <w:style w:type="character" w:customStyle="1" w:styleId="Titre3Car">
    <w:name w:val="Titre 3 Car"/>
    <w:basedOn w:val="Policepardfaut"/>
    <w:link w:val="Titre3"/>
    <w:rsid w:val="00E40688"/>
    <w:rPr>
      <w:rFonts w:ascii="Arial" w:eastAsia="Times New Roman" w:hAnsi="Arial" w:cs="Times New Roman"/>
      <w:b/>
      <w:bCs/>
      <w:color w:val="5F5F5F"/>
      <w:szCs w:val="26"/>
      <w:lang w:eastAsia="fr-FR"/>
    </w:rPr>
  </w:style>
  <w:style w:type="character" w:customStyle="1" w:styleId="Titre4Car">
    <w:name w:val="Titre 4 Car"/>
    <w:basedOn w:val="Policepardfaut"/>
    <w:link w:val="Titre4"/>
    <w:rsid w:val="00E40688"/>
    <w:rPr>
      <w:rFonts w:ascii="Arial" w:eastAsia="Times New Roman" w:hAnsi="Arial" w:cs="Times New Roman"/>
      <w:b/>
      <w:bCs/>
      <w:i/>
      <w:color w:val="5F5F5F"/>
      <w:sz w:val="20"/>
      <w:szCs w:val="28"/>
      <w:lang w:eastAsia="fr-FR"/>
    </w:rPr>
  </w:style>
  <w:style w:type="character" w:customStyle="1" w:styleId="Titre5Car">
    <w:name w:val="Titre 5 Car"/>
    <w:basedOn w:val="Policepardfaut"/>
    <w:link w:val="Titre5"/>
    <w:rsid w:val="00E40688"/>
    <w:rPr>
      <w:rFonts w:ascii="Arial" w:eastAsia="Times New Roman" w:hAnsi="Arial" w:cs="Times New Roman"/>
      <w:bCs/>
      <w:iCs/>
      <w:szCs w:val="26"/>
      <w:lang w:eastAsia="fr-FR"/>
    </w:rPr>
  </w:style>
  <w:style w:type="character" w:customStyle="1" w:styleId="Titre6Car">
    <w:name w:val="Titre 6 Car"/>
    <w:basedOn w:val="Policepardfaut"/>
    <w:link w:val="Titre6"/>
    <w:rsid w:val="00E40688"/>
    <w:rPr>
      <w:rFonts w:ascii="Arial" w:eastAsia="Times New Roman" w:hAnsi="Arial" w:cs="Times New Roman"/>
      <w:bCs/>
      <w:lang w:eastAsia="fr-FR"/>
    </w:rPr>
  </w:style>
  <w:style w:type="character" w:customStyle="1" w:styleId="Titre7Car">
    <w:name w:val="Titre 7 Car"/>
    <w:basedOn w:val="Policepardfaut"/>
    <w:link w:val="Titre7"/>
    <w:rsid w:val="00E40688"/>
    <w:rPr>
      <w:rFonts w:ascii="Arial" w:eastAsia="Times New Roman" w:hAnsi="Arial" w:cs="Times New Roman"/>
      <w:szCs w:val="20"/>
      <w:lang w:eastAsia="fr-FR"/>
    </w:rPr>
  </w:style>
  <w:style w:type="character" w:customStyle="1" w:styleId="Titre8Car">
    <w:name w:val="Titre 8 Car"/>
    <w:basedOn w:val="Policepardfaut"/>
    <w:link w:val="Titre8"/>
    <w:rsid w:val="00E40688"/>
    <w:rPr>
      <w:rFonts w:ascii="Arial" w:eastAsia="Times New Roman" w:hAnsi="Arial" w:cs="Arial"/>
      <w:i/>
      <w:iCs/>
      <w:color w:val="5F5F5F"/>
      <w:sz w:val="20"/>
      <w:szCs w:val="24"/>
      <w:lang w:eastAsia="fr-FR"/>
    </w:rPr>
  </w:style>
  <w:style w:type="character" w:customStyle="1" w:styleId="Titre9Car">
    <w:name w:val="Titre 9 Car"/>
    <w:basedOn w:val="Policepardfaut"/>
    <w:link w:val="Titre9"/>
    <w:rsid w:val="00E40688"/>
    <w:rPr>
      <w:rFonts w:ascii="Arial" w:eastAsia="Times New Roman" w:hAnsi="Arial" w:cs="Arial"/>
      <w:color w:val="5F5F5F"/>
      <w:lang w:eastAsia="fr-FR"/>
    </w:rPr>
  </w:style>
  <w:style w:type="paragraph" w:styleId="En-tte">
    <w:name w:val="header"/>
    <w:basedOn w:val="Normal"/>
    <w:link w:val="En-tteCar"/>
    <w:uiPriority w:val="99"/>
    <w:unhideWhenUsed/>
    <w:rsid w:val="00E40688"/>
    <w:pPr>
      <w:tabs>
        <w:tab w:val="center" w:pos="4536"/>
        <w:tab w:val="right" w:pos="9072"/>
      </w:tabs>
    </w:pPr>
  </w:style>
  <w:style w:type="character" w:customStyle="1" w:styleId="En-tteCar">
    <w:name w:val="En-tête Car"/>
    <w:basedOn w:val="Policepardfaut"/>
    <w:link w:val="En-tte"/>
    <w:uiPriority w:val="99"/>
    <w:rsid w:val="00E40688"/>
    <w:rPr>
      <w:rFonts w:ascii="Arial" w:eastAsia="Times New Roman" w:hAnsi="Arial" w:cs="Arial"/>
      <w:color w:val="5F5F5F"/>
      <w:sz w:val="20"/>
      <w:szCs w:val="24"/>
      <w:lang w:eastAsia="fr-FR"/>
    </w:rPr>
  </w:style>
  <w:style w:type="paragraph" w:styleId="Pieddepage">
    <w:name w:val="footer"/>
    <w:basedOn w:val="Normal"/>
    <w:link w:val="PieddepageCar"/>
    <w:uiPriority w:val="99"/>
    <w:unhideWhenUsed/>
    <w:rsid w:val="00E40688"/>
    <w:pPr>
      <w:tabs>
        <w:tab w:val="center" w:pos="4536"/>
        <w:tab w:val="right" w:pos="9072"/>
      </w:tabs>
    </w:pPr>
  </w:style>
  <w:style w:type="character" w:customStyle="1" w:styleId="PieddepageCar">
    <w:name w:val="Pied de page Car"/>
    <w:basedOn w:val="Policepardfaut"/>
    <w:link w:val="Pieddepage"/>
    <w:uiPriority w:val="99"/>
    <w:rsid w:val="00E40688"/>
    <w:rPr>
      <w:rFonts w:ascii="Arial" w:eastAsia="Times New Roman" w:hAnsi="Arial" w:cs="Arial"/>
      <w:color w:val="5F5F5F"/>
      <w:sz w:val="20"/>
      <w:szCs w:val="24"/>
      <w:lang w:eastAsia="fr-FR"/>
    </w:rPr>
  </w:style>
  <w:style w:type="paragraph" w:styleId="Paragraphedeliste">
    <w:name w:val="List Paragraph"/>
    <w:basedOn w:val="Normal"/>
    <w:uiPriority w:val="34"/>
    <w:qFormat/>
    <w:rsid w:val="00850493"/>
    <w:pPr>
      <w:ind w:left="720"/>
      <w:contextualSpacing/>
    </w:pPr>
  </w:style>
  <w:style w:type="paragraph" w:styleId="Textedebulles">
    <w:name w:val="Balloon Text"/>
    <w:basedOn w:val="Normal"/>
    <w:link w:val="TextedebullesCar"/>
    <w:uiPriority w:val="99"/>
    <w:semiHidden/>
    <w:unhideWhenUsed/>
    <w:rsid w:val="00824EC2"/>
    <w:rPr>
      <w:rFonts w:ascii="Tahoma" w:hAnsi="Tahoma" w:cs="Tahoma"/>
      <w:sz w:val="16"/>
      <w:szCs w:val="16"/>
    </w:rPr>
  </w:style>
  <w:style w:type="character" w:customStyle="1" w:styleId="TextedebullesCar">
    <w:name w:val="Texte de bulles Car"/>
    <w:basedOn w:val="Policepardfaut"/>
    <w:link w:val="Textedebulles"/>
    <w:uiPriority w:val="99"/>
    <w:semiHidden/>
    <w:rsid w:val="00824EC2"/>
    <w:rPr>
      <w:rFonts w:ascii="Tahoma" w:eastAsia="Times New Roman" w:hAnsi="Tahoma" w:cs="Tahoma"/>
      <w:color w:val="5F5F5F"/>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688"/>
    <w:pPr>
      <w:spacing w:after="0" w:line="240" w:lineRule="auto"/>
      <w:jc w:val="both"/>
    </w:pPr>
    <w:rPr>
      <w:rFonts w:ascii="Arial" w:eastAsia="Times New Roman" w:hAnsi="Arial" w:cs="Arial"/>
      <w:color w:val="5F5F5F"/>
      <w:sz w:val="20"/>
      <w:szCs w:val="24"/>
      <w:lang w:eastAsia="fr-FR"/>
    </w:rPr>
  </w:style>
  <w:style w:type="paragraph" w:styleId="Titre1">
    <w:name w:val="heading 1"/>
    <w:next w:val="Normal"/>
    <w:link w:val="Titre1Car"/>
    <w:qFormat/>
    <w:rsid w:val="00E40688"/>
    <w:pPr>
      <w:keepNext/>
      <w:numPr>
        <w:numId w:val="1"/>
      </w:numPr>
      <w:pBdr>
        <w:bottom w:val="single" w:sz="8" w:space="1" w:color="auto"/>
      </w:pBdr>
      <w:tabs>
        <w:tab w:val="right" w:pos="709"/>
      </w:tabs>
      <w:spacing w:after="480" w:line="240" w:lineRule="auto"/>
      <w:ind w:left="720" w:hanging="1004"/>
      <w:jc w:val="both"/>
      <w:outlineLvl w:val="0"/>
    </w:pPr>
    <w:rPr>
      <w:rFonts w:ascii="Arial" w:eastAsia="Times New Roman" w:hAnsi="Arial" w:cs="Times New Roman"/>
      <w:b/>
      <w:bCs/>
      <w:color w:val="800000"/>
      <w:kern w:val="32"/>
      <w:sz w:val="44"/>
      <w:szCs w:val="32"/>
      <w:lang w:eastAsia="fr-FR"/>
    </w:rPr>
  </w:style>
  <w:style w:type="paragraph" w:styleId="Titre2">
    <w:name w:val="heading 2"/>
    <w:next w:val="Normal"/>
    <w:link w:val="Titre2Car"/>
    <w:qFormat/>
    <w:rsid w:val="00E40688"/>
    <w:pPr>
      <w:keepNext/>
      <w:numPr>
        <w:ilvl w:val="1"/>
        <w:numId w:val="1"/>
      </w:numPr>
      <w:tabs>
        <w:tab w:val="left" w:pos="425"/>
      </w:tabs>
      <w:spacing w:after="120" w:line="240" w:lineRule="auto"/>
      <w:jc w:val="both"/>
      <w:outlineLvl w:val="1"/>
    </w:pPr>
    <w:rPr>
      <w:rFonts w:ascii="Arial" w:eastAsia="Times New Roman" w:hAnsi="Arial" w:cs="Times New Roman"/>
      <w:b/>
      <w:bCs/>
      <w:iCs/>
      <w:color w:val="800000"/>
      <w:sz w:val="28"/>
      <w:szCs w:val="28"/>
      <w:lang w:eastAsia="fr-FR"/>
    </w:rPr>
  </w:style>
  <w:style w:type="paragraph" w:styleId="Titre3">
    <w:name w:val="heading 3"/>
    <w:next w:val="Normal"/>
    <w:link w:val="Titre3Car"/>
    <w:qFormat/>
    <w:rsid w:val="00E40688"/>
    <w:pPr>
      <w:keepNext/>
      <w:numPr>
        <w:ilvl w:val="2"/>
        <w:numId w:val="1"/>
      </w:numPr>
      <w:tabs>
        <w:tab w:val="left" w:pos="357"/>
      </w:tabs>
      <w:spacing w:after="0" w:line="240" w:lineRule="auto"/>
      <w:ind w:left="737" w:hanging="737"/>
      <w:jc w:val="both"/>
      <w:outlineLvl w:val="2"/>
    </w:pPr>
    <w:rPr>
      <w:rFonts w:ascii="Arial" w:eastAsia="Times New Roman" w:hAnsi="Arial" w:cs="Times New Roman"/>
      <w:b/>
      <w:bCs/>
      <w:color w:val="5F5F5F"/>
      <w:szCs w:val="26"/>
      <w:lang w:eastAsia="fr-FR"/>
    </w:rPr>
  </w:style>
  <w:style w:type="paragraph" w:styleId="Titre4">
    <w:name w:val="heading 4"/>
    <w:next w:val="Normal"/>
    <w:link w:val="Titre4Car"/>
    <w:qFormat/>
    <w:rsid w:val="00E40688"/>
    <w:pPr>
      <w:keepNext/>
      <w:numPr>
        <w:ilvl w:val="3"/>
        <w:numId w:val="1"/>
      </w:numPr>
      <w:tabs>
        <w:tab w:val="left" w:pos="357"/>
      </w:tabs>
      <w:spacing w:after="0" w:line="240" w:lineRule="auto"/>
      <w:ind w:left="357" w:hanging="357"/>
      <w:jc w:val="both"/>
      <w:outlineLvl w:val="3"/>
    </w:pPr>
    <w:rPr>
      <w:rFonts w:ascii="Arial" w:eastAsia="Times New Roman" w:hAnsi="Arial" w:cs="Times New Roman"/>
      <w:b/>
      <w:bCs/>
      <w:i/>
      <w:color w:val="5F5F5F"/>
      <w:sz w:val="20"/>
      <w:szCs w:val="28"/>
      <w:lang w:eastAsia="fr-FR"/>
    </w:rPr>
  </w:style>
  <w:style w:type="paragraph" w:styleId="Titre5">
    <w:name w:val="heading 5"/>
    <w:next w:val="Normal"/>
    <w:link w:val="Titre5Car"/>
    <w:qFormat/>
    <w:rsid w:val="00E40688"/>
    <w:pPr>
      <w:numPr>
        <w:ilvl w:val="4"/>
        <w:numId w:val="1"/>
      </w:numPr>
      <w:tabs>
        <w:tab w:val="right" w:pos="284"/>
      </w:tabs>
      <w:spacing w:after="0" w:line="240" w:lineRule="auto"/>
      <w:ind w:left="568" w:hanging="284"/>
      <w:jc w:val="both"/>
      <w:outlineLvl w:val="4"/>
    </w:pPr>
    <w:rPr>
      <w:rFonts w:ascii="Arial" w:eastAsia="Times New Roman" w:hAnsi="Arial" w:cs="Times New Roman"/>
      <w:bCs/>
      <w:iCs/>
      <w:szCs w:val="26"/>
      <w:lang w:eastAsia="fr-FR"/>
    </w:rPr>
  </w:style>
  <w:style w:type="paragraph" w:styleId="Titre6">
    <w:name w:val="heading 6"/>
    <w:next w:val="Normal"/>
    <w:link w:val="Titre6Car"/>
    <w:qFormat/>
    <w:rsid w:val="00E40688"/>
    <w:pPr>
      <w:numPr>
        <w:ilvl w:val="5"/>
        <w:numId w:val="1"/>
      </w:numPr>
      <w:tabs>
        <w:tab w:val="right" w:pos="567"/>
      </w:tabs>
      <w:spacing w:after="0" w:line="240" w:lineRule="auto"/>
      <w:ind w:left="851" w:hanging="284"/>
      <w:jc w:val="both"/>
      <w:outlineLvl w:val="5"/>
    </w:pPr>
    <w:rPr>
      <w:rFonts w:ascii="Arial" w:eastAsia="Times New Roman" w:hAnsi="Arial" w:cs="Times New Roman"/>
      <w:bCs/>
      <w:lang w:eastAsia="fr-FR"/>
    </w:rPr>
  </w:style>
  <w:style w:type="paragraph" w:styleId="Titre7">
    <w:name w:val="heading 7"/>
    <w:next w:val="Normal"/>
    <w:link w:val="Titre7Car"/>
    <w:qFormat/>
    <w:rsid w:val="00E40688"/>
    <w:pPr>
      <w:numPr>
        <w:ilvl w:val="6"/>
        <w:numId w:val="1"/>
      </w:numPr>
      <w:tabs>
        <w:tab w:val="right" w:pos="851"/>
      </w:tabs>
      <w:spacing w:after="0" w:line="240" w:lineRule="auto"/>
      <w:ind w:left="1135" w:hanging="284"/>
      <w:jc w:val="both"/>
      <w:outlineLvl w:val="6"/>
    </w:pPr>
    <w:rPr>
      <w:rFonts w:ascii="Arial" w:eastAsia="Times New Roman" w:hAnsi="Arial" w:cs="Times New Roman"/>
      <w:szCs w:val="20"/>
      <w:lang w:eastAsia="fr-FR"/>
    </w:rPr>
  </w:style>
  <w:style w:type="paragraph" w:styleId="Titre8">
    <w:name w:val="heading 8"/>
    <w:basedOn w:val="Normal"/>
    <w:next w:val="Normal"/>
    <w:link w:val="Titre8Car"/>
    <w:qFormat/>
    <w:rsid w:val="00E40688"/>
    <w:pPr>
      <w:numPr>
        <w:ilvl w:val="7"/>
        <w:numId w:val="1"/>
      </w:numPr>
      <w:spacing w:before="240" w:after="60"/>
      <w:outlineLvl w:val="7"/>
    </w:pPr>
    <w:rPr>
      <w:i/>
      <w:iCs/>
    </w:rPr>
  </w:style>
  <w:style w:type="paragraph" w:styleId="Titre9">
    <w:name w:val="heading 9"/>
    <w:basedOn w:val="Normal"/>
    <w:next w:val="Normal"/>
    <w:link w:val="Titre9Car"/>
    <w:qFormat/>
    <w:rsid w:val="00E40688"/>
    <w:pPr>
      <w:numPr>
        <w:ilvl w:val="8"/>
        <w:numId w:val="1"/>
      </w:num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40688"/>
    <w:rPr>
      <w:rFonts w:ascii="Arial" w:eastAsia="Times New Roman" w:hAnsi="Arial" w:cs="Times New Roman"/>
      <w:b/>
      <w:bCs/>
      <w:color w:val="800000"/>
      <w:kern w:val="32"/>
      <w:sz w:val="44"/>
      <w:szCs w:val="32"/>
      <w:lang w:eastAsia="fr-FR"/>
    </w:rPr>
  </w:style>
  <w:style w:type="character" w:customStyle="1" w:styleId="Titre2Car">
    <w:name w:val="Titre 2 Car"/>
    <w:basedOn w:val="Policepardfaut"/>
    <w:link w:val="Titre2"/>
    <w:rsid w:val="00E40688"/>
    <w:rPr>
      <w:rFonts w:ascii="Arial" w:eastAsia="Times New Roman" w:hAnsi="Arial" w:cs="Times New Roman"/>
      <w:b/>
      <w:bCs/>
      <w:iCs/>
      <w:color w:val="800000"/>
      <w:sz w:val="28"/>
      <w:szCs w:val="28"/>
      <w:lang w:eastAsia="fr-FR"/>
    </w:rPr>
  </w:style>
  <w:style w:type="character" w:customStyle="1" w:styleId="Titre3Car">
    <w:name w:val="Titre 3 Car"/>
    <w:basedOn w:val="Policepardfaut"/>
    <w:link w:val="Titre3"/>
    <w:rsid w:val="00E40688"/>
    <w:rPr>
      <w:rFonts w:ascii="Arial" w:eastAsia="Times New Roman" w:hAnsi="Arial" w:cs="Times New Roman"/>
      <w:b/>
      <w:bCs/>
      <w:color w:val="5F5F5F"/>
      <w:szCs w:val="26"/>
      <w:lang w:eastAsia="fr-FR"/>
    </w:rPr>
  </w:style>
  <w:style w:type="character" w:customStyle="1" w:styleId="Titre4Car">
    <w:name w:val="Titre 4 Car"/>
    <w:basedOn w:val="Policepardfaut"/>
    <w:link w:val="Titre4"/>
    <w:rsid w:val="00E40688"/>
    <w:rPr>
      <w:rFonts w:ascii="Arial" w:eastAsia="Times New Roman" w:hAnsi="Arial" w:cs="Times New Roman"/>
      <w:b/>
      <w:bCs/>
      <w:i/>
      <w:color w:val="5F5F5F"/>
      <w:sz w:val="20"/>
      <w:szCs w:val="28"/>
      <w:lang w:eastAsia="fr-FR"/>
    </w:rPr>
  </w:style>
  <w:style w:type="character" w:customStyle="1" w:styleId="Titre5Car">
    <w:name w:val="Titre 5 Car"/>
    <w:basedOn w:val="Policepardfaut"/>
    <w:link w:val="Titre5"/>
    <w:rsid w:val="00E40688"/>
    <w:rPr>
      <w:rFonts w:ascii="Arial" w:eastAsia="Times New Roman" w:hAnsi="Arial" w:cs="Times New Roman"/>
      <w:bCs/>
      <w:iCs/>
      <w:szCs w:val="26"/>
      <w:lang w:eastAsia="fr-FR"/>
    </w:rPr>
  </w:style>
  <w:style w:type="character" w:customStyle="1" w:styleId="Titre6Car">
    <w:name w:val="Titre 6 Car"/>
    <w:basedOn w:val="Policepardfaut"/>
    <w:link w:val="Titre6"/>
    <w:rsid w:val="00E40688"/>
    <w:rPr>
      <w:rFonts w:ascii="Arial" w:eastAsia="Times New Roman" w:hAnsi="Arial" w:cs="Times New Roman"/>
      <w:bCs/>
      <w:lang w:eastAsia="fr-FR"/>
    </w:rPr>
  </w:style>
  <w:style w:type="character" w:customStyle="1" w:styleId="Titre7Car">
    <w:name w:val="Titre 7 Car"/>
    <w:basedOn w:val="Policepardfaut"/>
    <w:link w:val="Titre7"/>
    <w:rsid w:val="00E40688"/>
    <w:rPr>
      <w:rFonts w:ascii="Arial" w:eastAsia="Times New Roman" w:hAnsi="Arial" w:cs="Times New Roman"/>
      <w:szCs w:val="20"/>
      <w:lang w:eastAsia="fr-FR"/>
    </w:rPr>
  </w:style>
  <w:style w:type="character" w:customStyle="1" w:styleId="Titre8Car">
    <w:name w:val="Titre 8 Car"/>
    <w:basedOn w:val="Policepardfaut"/>
    <w:link w:val="Titre8"/>
    <w:rsid w:val="00E40688"/>
    <w:rPr>
      <w:rFonts w:ascii="Arial" w:eastAsia="Times New Roman" w:hAnsi="Arial" w:cs="Arial"/>
      <w:i/>
      <w:iCs/>
      <w:color w:val="5F5F5F"/>
      <w:sz w:val="20"/>
      <w:szCs w:val="24"/>
      <w:lang w:eastAsia="fr-FR"/>
    </w:rPr>
  </w:style>
  <w:style w:type="character" w:customStyle="1" w:styleId="Titre9Car">
    <w:name w:val="Titre 9 Car"/>
    <w:basedOn w:val="Policepardfaut"/>
    <w:link w:val="Titre9"/>
    <w:rsid w:val="00E40688"/>
    <w:rPr>
      <w:rFonts w:ascii="Arial" w:eastAsia="Times New Roman" w:hAnsi="Arial" w:cs="Arial"/>
      <w:color w:val="5F5F5F"/>
      <w:lang w:eastAsia="fr-FR"/>
    </w:rPr>
  </w:style>
  <w:style w:type="paragraph" w:styleId="En-tte">
    <w:name w:val="header"/>
    <w:basedOn w:val="Normal"/>
    <w:link w:val="En-tteCar"/>
    <w:uiPriority w:val="99"/>
    <w:unhideWhenUsed/>
    <w:rsid w:val="00E40688"/>
    <w:pPr>
      <w:tabs>
        <w:tab w:val="center" w:pos="4536"/>
        <w:tab w:val="right" w:pos="9072"/>
      </w:tabs>
    </w:pPr>
  </w:style>
  <w:style w:type="character" w:customStyle="1" w:styleId="En-tteCar">
    <w:name w:val="En-tête Car"/>
    <w:basedOn w:val="Policepardfaut"/>
    <w:link w:val="En-tte"/>
    <w:uiPriority w:val="99"/>
    <w:rsid w:val="00E40688"/>
    <w:rPr>
      <w:rFonts w:ascii="Arial" w:eastAsia="Times New Roman" w:hAnsi="Arial" w:cs="Arial"/>
      <w:color w:val="5F5F5F"/>
      <w:sz w:val="20"/>
      <w:szCs w:val="24"/>
      <w:lang w:eastAsia="fr-FR"/>
    </w:rPr>
  </w:style>
  <w:style w:type="paragraph" w:styleId="Pieddepage">
    <w:name w:val="footer"/>
    <w:basedOn w:val="Normal"/>
    <w:link w:val="PieddepageCar"/>
    <w:uiPriority w:val="99"/>
    <w:unhideWhenUsed/>
    <w:rsid w:val="00E40688"/>
    <w:pPr>
      <w:tabs>
        <w:tab w:val="center" w:pos="4536"/>
        <w:tab w:val="right" w:pos="9072"/>
      </w:tabs>
    </w:pPr>
  </w:style>
  <w:style w:type="character" w:customStyle="1" w:styleId="PieddepageCar">
    <w:name w:val="Pied de page Car"/>
    <w:basedOn w:val="Policepardfaut"/>
    <w:link w:val="Pieddepage"/>
    <w:uiPriority w:val="99"/>
    <w:rsid w:val="00E40688"/>
    <w:rPr>
      <w:rFonts w:ascii="Arial" w:eastAsia="Times New Roman" w:hAnsi="Arial" w:cs="Arial"/>
      <w:color w:val="5F5F5F"/>
      <w:sz w:val="20"/>
      <w:szCs w:val="24"/>
      <w:lang w:eastAsia="fr-FR"/>
    </w:rPr>
  </w:style>
  <w:style w:type="paragraph" w:styleId="Paragraphedeliste">
    <w:name w:val="List Paragraph"/>
    <w:basedOn w:val="Normal"/>
    <w:uiPriority w:val="34"/>
    <w:qFormat/>
    <w:rsid w:val="00850493"/>
    <w:pPr>
      <w:ind w:left="720"/>
      <w:contextualSpacing/>
    </w:pPr>
  </w:style>
  <w:style w:type="paragraph" w:styleId="Textedebulles">
    <w:name w:val="Balloon Text"/>
    <w:basedOn w:val="Normal"/>
    <w:link w:val="TextedebullesCar"/>
    <w:uiPriority w:val="99"/>
    <w:semiHidden/>
    <w:unhideWhenUsed/>
    <w:rsid w:val="00824EC2"/>
    <w:rPr>
      <w:rFonts w:ascii="Tahoma" w:hAnsi="Tahoma" w:cs="Tahoma"/>
      <w:sz w:val="16"/>
      <w:szCs w:val="16"/>
    </w:rPr>
  </w:style>
  <w:style w:type="character" w:customStyle="1" w:styleId="TextedebullesCar">
    <w:name w:val="Texte de bulles Car"/>
    <w:basedOn w:val="Policepardfaut"/>
    <w:link w:val="Textedebulles"/>
    <w:uiPriority w:val="99"/>
    <w:semiHidden/>
    <w:rsid w:val="00824EC2"/>
    <w:rPr>
      <w:rFonts w:ascii="Tahoma" w:eastAsia="Times New Roman" w:hAnsi="Tahoma" w:cs="Tahoma"/>
      <w:color w:val="5F5F5F"/>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2759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2017-09-06T08:32:00Z</cp:lastPrinted>
  <dcterms:created xsi:type="dcterms:W3CDTF">2017-10-13T06:47:00Z</dcterms:created>
  <dcterms:modified xsi:type="dcterms:W3CDTF">2017-11-15T17:05:00Z</dcterms:modified>
</cp:coreProperties>
</file>