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jc w:val="center"/>
        <w:rPr>
          <w:b w:val="1"/>
          <w:sz w:val="46"/>
          <w:szCs w:val="46"/>
        </w:rPr>
      </w:pPr>
      <w:bookmarkStart w:colFirst="0" w:colLast="0" w:name="_s3smsv9hi5op" w:id="0"/>
      <w:bookmarkEnd w:id="0"/>
      <w:r w:rsidDel="00000000" w:rsidR="00000000" w:rsidRPr="00000000">
        <w:rPr>
          <w:b w:val="1"/>
          <w:sz w:val="46"/>
          <w:szCs w:val="46"/>
        </w:rPr>
        <w:drawing>
          <wp:inline distB="114300" distT="114300" distL="114300" distR="114300">
            <wp:extent cx="904875" cy="102968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04875" cy="102968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jc w:val="center"/>
        <w:rPr>
          <w:b w:val="1"/>
        </w:rPr>
      </w:pPr>
      <w:bookmarkStart w:colFirst="0" w:colLast="0" w:name="_2fvhvy9sj24b" w:id="1"/>
      <w:bookmarkEnd w:id="1"/>
      <w:hyperlink r:id="rId7">
        <w:r w:rsidDel="00000000" w:rsidR="00000000" w:rsidRPr="00000000">
          <w:rPr>
            <w:b w:val="1"/>
            <w:color w:val="1155cc"/>
            <w:u w:val="single"/>
            <w:rtl w:val="0"/>
          </w:rPr>
          <w:t xml:space="preserve">MaitreData.com</w:t>
        </w:r>
      </w:hyperlink>
      <w:r w:rsidDel="00000000" w:rsidR="00000000" w:rsidRPr="00000000">
        <w:rPr>
          <w:rtl w:val="0"/>
        </w:rPr>
      </w:r>
    </w:p>
    <w:p w:rsidR="00000000" w:rsidDel="00000000" w:rsidP="00000000" w:rsidRDefault="00000000" w:rsidRPr="00000000" w14:paraId="00000003">
      <w:pPr>
        <w:pStyle w:val="Title"/>
        <w:keepNext w:val="0"/>
        <w:keepLines w:val="0"/>
        <w:spacing w:before="280" w:line="240" w:lineRule="auto"/>
        <w:jc w:val="center"/>
        <w:rPr>
          <w:sz w:val="36"/>
          <w:szCs w:val="36"/>
        </w:rPr>
      </w:pPr>
      <w:bookmarkStart w:colFirst="0" w:colLast="0" w:name="_4qpjsggisppi" w:id="2"/>
      <w:bookmarkEnd w:id="2"/>
      <w:r w:rsidDel="00000000" w:rsidR="00000000" w:rsidRPr="00000000">
        <w:rPr>
          <w:sz w:val="36"/>
          <w:szCs w:val="36"/>
          <w:rtl w:val="0"/>
        </w:rPr>
        <w:t xml:space="preserve">Editeur de solutions juridiques en droit social</w:t>
      </w:r>
    </w:p>
    <w:p w:rsidR="00000000" w:rsidDel="00000000" w:rsidP="00000000" w:rsidRDefault="00000000" w:rsidRPr="00000000" w14:paraId="00000004">
      <w:pPr>
        <w:pStyle w:val="Heading1"/>
        <w:keepNext w:val="0"/>
        <w:keepLines w:val="0"/>
        <w:spacing w:before="480" w:lineRule="auto"/>
        <w:rPr>
          <w:b w:val="1"/>
          <w:sz w:val="46"/>
          <w:szCs w:val="46"/>
        </w:rPr>
      </w:pPr>
      <w:bookmarkStart w:colFirst="0" w:colLast="0" w:name="_wx4d61ywkr4c" w:id="3"/>
      <w:bookmarkEnd w:id="3"/>
      <w:r w:rsidDel="00000000" w:rsidR="00000000" w:rsidRPr="00000000">
        <w:rPr>
          <w:rtl w:val="0"/>
        </w:rPr>
      </w:r>
    </w:p>
    <w:p w:rsidR="00000000" w:rsidDel="00000000" w:rsidP="00000000" w:rsidRDefault="00000000" w:rsidRPr="00000000" w14:paraId="00000005">
      <w:pPr>
        <w:pStyle w:val="Heading1"/>
        <w:keepNext w:val="0"/>
        <w:keepLines w:val="0"/>
        <w:spacing w:before="480" w:lineRule="auto"/>
        <w:rPr>
          <w:b w:val="1"/>
          <w:sz w:val="46"/>
          <w:szCs w:val="46"/>
        </w:rPr>
      </w:pPr>
      <w:bookmarkStart w:colFirst="0" w:colLast="0" w:name="_kr6n1toi7fvh" w:id="4"/>
      <w:bookmarkEnd w:id="4"/>
      <w:r w:rsidDel="00000000" w:rsidR="00000000" w:rsidRPr="00000000">
        <w:rPr>
          <w:b w:val="1"/>
          <w:sz w:val="46"/>
          <w:szCs w:val="46"/>
          <w:rtl w:val="0"/>
        </w:rPr>
        <w:t xml:space="preserve">Modèle – Convocation entretien préalable licenciement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1"/>
        <w:rPr/>
      </w:pPr>
      <w:bookmarkStart w:colFirst="0" w:colLast="0" w:name="_71hbzy6rrnpv" w:id="5"/>
      <w:bookmarkEnd w:id="5"/>
      <w:r w:rsidDel="00000000" w:rsidR="00000000" w:rsidRPr="00000000">
        <w:rPr>
          <w:rtl w:val="0"/>
        </w:rPr>
        <w:t xml:space="preserve">Avant-propos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after="240" w:lineRule="auto"/>
        <w:rPr/>
      </w:pPr>
      <w:r w:rsidDel="00000000" w:rsidR="00000000" w:rsidRPr="00000000">
        <w:rPr>
          <w:rtl w:val="0"/>
        </w:rPr>
        <w:t xml:space="preserve">La convocation à un entretien préalable: une obligation avant tout licenciement.</w:t>
      </w:r>
    </w:p>
    <w:p w:rsidR="00000000" w:rsidDel="00000000" w:rsidP="00000000" w:rsidRDefault="00000000" w:rsidRPr="00000000" w14:paraId="0000000A">
      <w:pPr>
        <w:spacing w:after="240" w:before="240" w:lineRule="auto"/>
        <w:rPr>
          <w:b w:val="1"/>
        </w:rPr>
      </w:pPr>
      <w:r w:rsidDel="00000000" w:rsidR="00000000" w:rsidRPr="00000000">
        <w:rPr>
          <w:b w:val="1"/>
          <w:rtl w:val="0"/>
        </w:rPr>
        <w:t xml:space="preserve">Quel que soit le motif de</w:t>
      </w:r>
      <w:hyperlink r:id="rId8">
        <w:r w:rsidDel="00000000" w:rsidR="00000000" w:rsidRPr="00000000">
          <w:rPr>
            <w:b w:val="1"/>
            <w:color w:val="1155cc"/>
            <w:u w:val="single"/>
            <w:rtl w:val="0"/>
          </w:rPr>
          <w:t xml:space="preserve"> licenciement</w:t>
        </w:r>
      </w:hyperlink>
      <w:r w:rsidDel="00000000" w:rsidR="00000000" w:rsidRPr="00000000">
        <w:rPr>
          <w:rtl w:val="0"/>
        </w:rPr>
        <w:t xml:space="preserve">,</w:t>
      </w:r>
      <w:hyperlink r:id="rId9">
        <w:r w:rsidDel="00000000" w:rsidR="00000000" w:rsidRPr="00000000">
          <w:rPr>
            <w:rtl w:val="0"/>
          </w:rPr>
          <w:t xml:space="preserve"> </w:t>
        </w:r>
      </w:hyperlink>
      <w:hyperlink r:id="rId10">
        <w:r w:rsidDel="00000000" w:rsidR="00000000" w:rsidRPr="00000000">
          <w:rPr>
            <w:color w:val="1155cc"/>
            <w:u w:val="single"/>
            <w:rtl w:val="0"/>
          </w:rPr>
          <w:t xml:space="preserve">disciplinaire</w:t>
        </w:r>
      </w:hyperlink>
      <w:r w:rsidDel="00000000" w:rsidR="00000000" w:rsidRPr="00000000">
        <w:rPr>
          <w:rtl w:val="0"/>
        </w:rPr>
        <w:t xml:space="preserve">, autre</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motif personnel</w:t>
        </w:r>
      </w:hyperlink>
      <w:r w:rsidDel="00000000" w:rsidR="00000000" w:rsidRPr="00000000">
        <w:rPr>
          <w:rtl w:val="0"/>
        </w:rPr>
        <w:t xml:space="preserve"> ou encore dans le cadre d’un</w:t>
      </w:r>
      <w:hyperlink r:id="rId13">
        <w:r w:rsidDel="00000000" w:rsidR="00000000" w:rsidRPr="00000000">
          <w:rPr>
            <w:rtl w:val="0"/>
          </w:rPr>
          <w:t xml:space="preserve"> </w:t>
        </w:r>
      </w:hyperlink>
      <w:hyperlink r:id="rId14">
        <w:r w:rsidDel="00000000" w:rsidR="00000000" w:rsidRPr="00000000">
          <w:rPr>
            <w:color w:val="1155cc"/>
            <w:u w:val="single"/>
            <w:rtl w:val="0"/>
          </w:rPr>
          <w:t xml:space="preserve">licenciement économique</w:t>
        </w:r>
      </w:hyperlink>
      <w:r w:rsidDel="00000000" w:rsidR="00000000" w:rsidRPr="00000000">
        <w:rPr>
          <w:rtl w:val="0"/>
        </w:rPr>
        <w:t xml:space="preserve">, </w:t>
      </w:r>
      <w:r w:rsidDel="00000000" w:rsidR="00000000" w:rsidRPr="00000000">
        <w:rPr>
          <w:b w:val="1"/>
          <w:rtl w:val="0"/>
        </w:rPr>
        <w:t xml:space="preserve">l’entretien préalable et donc la convocation à ce dernier est incontournable.</w:t>
      </w:r>
    </w:p>
    <w:p w:rsidR="00000000" w:rsidDel="00000000" w:rsidP="00000000" w:rsidRDefault="00000000" w:rsidRPr="00000000" w14:paraId="0000000B">
      <w:pPr>
        <w:spacing w:after="240" w:before="240" w:lineRule="auto"/>
        <w:rPr/>
      </w:pPr>
      <w:r w:rsidDel="00000000" w:rsidR="00000000" w:rsidRPr="00000000">
        <w:rPr>
          <w:rtl w:val="0"/>
        </w:rPr>
        <w:t xml:space="preserve">Il s’agit d’une </w:t>
      </w:r>
      <w:r w:rsidDel="00000000" w:rsidR="00000000" w:rsidRPr="00000000">
        <w:rPr>
          <w:b w:val="1"/>
          <w:rtl w:val="0"/>
        </w:rPr>
        <w:t xml:space="preserve">obligation légale </w:t>
      </w:r>
      <w:r w:rsidDel="00000000" w:rsidR="00000000" w:rsidRPr="00000000">
        <w:rPr>
          <w:rtl w:val="0"/>
        </w:rPr>
        <w:t xml:space="preserve">de l’employeur ayant pour objet de permettre au salarié de s’expliquer sur des faits reprochés, le cas échéant. (Dans le cadre d’un licenciement disciplinaire ou autre motif personnel).</w:t>
      </w:r>
    </w:p>
    <w:p w:rsidR="00000000" w:rsidDel="00000000" w:rsidP="00000000" w:rsidRDefault="00000000" w:rsidRPr="00000000" w14:paraId="0000000C">
      <w:pPr>
        <w:spacing w:after="240" w:before="240" w:lineRule="auto"/>
        <w:rPr/>
      </w:pPr>
      <w:r w:rsidDel="00000000" w:rsidR="00000000" w:rsidRPr="00000000">
        <w:rPr>
          <w:rtl w:val="0"/>
        </w:rPr>
        <w:t xml:space="preserve">C’est à ce moment que l’employeur </w:t>
      </w:r>
      <w:r w:rsidDel="00000000" w:rsidR="00000000" w:rsidRPr="00000000">
        <w:rPr>
          <w:b w:val="1"/>
          <w:rtl w:val="0"/>
        </w:rPr>
        <w:t xml:space="preserve">recueil les explications du salarié</w:t>
      </w:r>
      <w:r w:rsidDel="00000000" w:rsidR="00000000" w:rsidRPr="00000000">
        <w:rPr>
          <w:rtl w:val="0"/>
        </w:rPr>
        <w:t xml:space="preserve"> et fait état des griefs à son encontre.</w:t>
      </w:r>
    </w:p>
    <w:p w:rsidR="00000000" w:rsidDel="00000000" w:rsidP="00000000" w:rsidRDefault="00000000" w:rsidRPr="00000000" w14:paraId="0000000D">
      <w:pPr>
        <w:spacing w:after="240" w:before="240" w:lineRule="auto"/>
        <w:ind w:left="600" w:right="600" w:firstLine="0"/>
        <w:rPr/>
      </w:pPr>
      <w:r w:rsidDel="00000000" w:rsidR="00000000" w:rsidRPr="00000000">
        <w:rPr>
          <w:b w:val="1"/>
          <w:rtl w:val="0"/>
        </w:rPr>
        <w:t xml:space="preserve">La convocation doit préciser qu’un</w:t>
      </w:r>
      <w:hyperlink r:id="rId15">
        <w:r w:rsidDel="00000000" w:rsidR="00000000" w:rsidRPr="00000000">
          <w:rPr>
            <w:b w:val="1"/>
            <w:rtl w:val="0"/>
          </w:rPr>
          <w:t xml:space="preserve"> </w:t>
        </w:r>
      </w:hyperlink>
      <w:hyperlink r:id="rId16">
        <w:r w:rsidDel="00000000" w:rsidR="00000000" w:rsidRPr="00000000">
          <w:rPr>
            <w:b w:val="1"/>
            <w:color w:val="1155cc"/>
            <w:u w:val="single"/>
            <w:rtl w:val="0"/>
          </w:rPr>
          <w:t xml:space="preserve">licenciement</w:t>
        </w:r>
      </w:hyperlink>
      <w:r w:rsidDel="00000000" w:rsidR="00000000" w:rsidRPr="00000000">
        <w:rPr>
          <w:b w:val="1"/>
          <w:rtl w:val="0"/>
        </w:rPr>
        <w:t xml:space="preserve"> est envisageable</w:t>
      </w:r>
      <w:r w:rsidDel="00000000" w:rsidR="00000000" w:rsidRPr="00000000">
        <w:rPr>
          <w:rtl w:val="0"/>
        </w:rPr>
        <w:t xml:space="preserve"> quelle que soit la nature du licenciement.</w:t>
      </w:r>
    </w:p>
    <w:p w:rsidR="00000000" w:rsidDel="00000000" w:rsidP="00000000" w:rsidRDefault="00000000" w:rsidRPr="00000000" w14:paraId="0000000E">
      <w:pPr>
        <w:spacing w:after="240" w:before="240" w:lineRule="auto"/>
        <w:rPr/>
      </w:pPr>
      <w:r w:rsidDel="00000000" w:rsidR="00000000" w:rsidRPr="00000000">
        <w:rPr>
          <w:rtl w:val="0"/>
        </w:rPr>
        <w:t xml:space="preserve">Pour autant, </w:t>
      </w:r>
      <w:r w:rsidDel="00000000" w:rsidR="00000000" w:rsidRPr="00000000">
        <w:rPr>
          <w:b w:val="1"/>
          <w:rtl w:val="0"/>
        </w:rPr>
        <w:t xml:space="preserve">la décision finale ne doit surtout pas être prise durant cet entretien</w:t>
      </w:r>
      <w:r w:rsidDel="00000000" w:rsidR="00000000" w:rsidRPr="00000000">
        <w:rPr>
          <w:rtl w:val="0"/>
        </w:rPr>
        <w:t xml:space="preserve">. Ainsi, est plus particulièrement dans le cadre d’un licenciement disciplinaire, l’employeur ne doit surtout pas laisser entendre que la décision du licenciement est déjà prise.</w:t>
      </w:r>
    </w:p>
    <w:p w:rsidR="00000000" w:rsidDel="00000000" w:rsidP="00000000" w:rsidRDefault="00000000" w:rsidRPr="00000000" w14:paraId="0000000F">
      <w:pPr>
        <w:spacing w:after="240" w:before="240" w:lineRule="auto"/>
        <w:rPr/>
      </w:pPr>
      <w:r w:rsidDel="00000000" w:rsidR="00000000" w:rsidRPr="00000000">
        <w:rPr>
          <w:rtl w:val="0"/>
        </w:rPr>
        <w:t xml:space="preserve">L’employeur est supposé </w:t>
      </w:r>
      <w:r w:rsidDel="00000000" w:rsidR="00000000" w:rsidRPr="00000000">
        <w:rPr>
          <w:b w:val="1"/>
          <w:rtl w:val="0"/>
        </w:rPr>
        <w:t xml:space="preserve">prendre sa décision</w:t>
      </w:r>
      <w:r w:rsidDel="00000000" w:rsidR="00000000" w:rsidRPr="00000000">
        <w:rPr>
          <w:rtl w:val="0"/>
        </w:rPr>
        <w:t xml:space="preserve"> uniquement après avoir recueillie les explications du salarié, soit </w:t>
      </w:r>
      <w:r w:rsidDel="00000000" w:rsidR="00000000" w:rsidRPr="00000000">
        <w:rPr>
          <w:b w:val="1"/>
          <w:rtl w:val="0"/>
        </w:rPr>
        <w:t xml:space="preserve">postérieurement à l’entretien</w:t>
      </w:r>
      <w:r w:rsidDel="00000000" w:rsidR="00000000" w:rsidRPr="00000000">
        <w:rPr>
          <w:rtl w:val="0"/>
        </w:rPr>
        <w:t xml:space="preserve">.</w:t>
      </w:r>
    </w:p>
    <w:p w:rsidR="00000000" w:rsidDel="00000000" w:rsidP="00000000" w:rsidRDefault="00000000" w:rsidRPr="00000000" w14:paraId="00000010">
      <w:pPr>
        <w:spacing w:after="240" w:before="240" w:lineRule="auto"/>
        <w:rPr/>
      </w:pPr>
      <w:r w:rsidDel="00000000" w:rsidR="00000000" w:rsidRPr="00000000">
        <w:rPr>
          <w:rtl w:val="0"/>
        </w:rPr>
        <w:t xml:space="preserve">S’agissant de la convocation et outre l’attitude à avoir lors de l’entretien vis-à-vis du salarié, ci-dessus exposée, il convient de respecter deux aspects principaux  :</w:t>
      </w:r>
    </w:p>
    <w:p w:rsidR="00000000" w:rsidDel="00000000" w:rsidP="00000000" w:rsidRDefault="00000000" w:rsidRPr="00000000" w14:paraId="00000011">
      <w:pPr>
        <w:numPr>
          <w:ilvl w:val="0"/>
          <w:numId w:val="1"/>
        </w:numPr>
        <w:spacing w:after="0" w:afterAutospacing="0" w:before="240" w:lineRule="auto"/>
        <w:ind w:left="720" w:hanging="360"/>
      </w:pPr>
      <w:r w:rsidDel="00000000" w:rsidR="00000000" w:rsidRPr="00000000">
        <w:rPr>
          <w:b w:val="1"/>
          <w:rtl w:val="0"/>
        </w:rPr>
        <w:t xml:space="preserve">Le respect d’un délai minimum</w:t>
      </w:r>
      <w:r w:rsidDel="00000000" w:rsidR="00000000" w:rsidRPr="00000000">
        <w:rPr>
          <w:rtl w:val="0"/>
        </w:rPr>
        <w:t xml:space="preserve"> entre la convocation et l’entretien pour permettre au salarié de se préparer psychologiquement. L’entretien ne peut avoir lieu moins de 5 jours ouvrables après la convocation.</w:t>
      </w:r>
    </w:p>
    <w:p w:rsidR="00000000" w:rsidDel="00000000" w:rsidP="00000000" w:rsidRDefault="00000000" w:rsidRPr="00000000" w14:paraId="00000012">
      <w:pPr>
        <w:numPr>
          <w:ilvl w:val="0"/>
          <w:numId w:val="1"/>
        </w:numPr>
        <w:spacing w:after="240" w:before="0" w:beforeAutospacing="0" w:lineRule="auto"/>
        <w:ind w:left="720" w:hanging="360"/>
      </w:pPr>
      <w:r w:rsidDel="00000000" w:rsidR="00000000" w:rsidRPr="00000000">
        <w:rPr>
          <w:b w:val="1"/>
          <w:rtl w:val="0"/>
        </w:rPr>
        <w:t xml:space="preserve">Le respect de mentions obligatoires au sein de la convocation</w:t>
      </w:r>
      <w:r w:rsidDel="00000000" w:rsidR="00000000" w:rsidRPr="00000000">
        <w:rPr>
          <w:rtl w:val="0"/>
        </w:rPr>
        <w:t xml:space="preserve"> afin de communiquer au salarié toutes les informations susceptibles de lui être utiles. La convocation indique l’objet, la date, l’heure et le lieu de l’entretien et la possibilité pour le salarié de se faire assister par un membre du personnel de l’entreprise et le fait qu’un licenciement est envisagé. (Article R.1332-1 du Code du travail).</w:t>
      </w:r>
    </w:p>
    <w:p w:rsidR="00000000" w:rsidDel="00000000" w:rsidP="00000000" w:rsidRDefault="00000000" w:rsidRPr="00000000" w14:paraId="00000013">
      <w:pPr>
        <w:spacing w:after="240" w:before="240" w:lineRule="auto"/>
        <w:ind w:left="600" w:right="600" w:firstLine="0"/>
        <w:rPr>
          <w:b w:val="1"/>
        </w:rPr>
      </w:pPr>
      <w:r w:rsidDel="00000000" w:rsidR="00000000" w:rsidRPr="00000000">
        <w:rPr>
          <w:rtl w:val="0"/>
        </w:rPr>
        <w:t xml:space="preserve">S’agissant de la forme de la convocation, cette dernière devra être remise </w:t>
      </w:r>
      <w:r w:rsidDel="00000000" w:rsidR="00000000" w:rsidRPr="00000000">
        <w:rPr>
          <w:b w:val="1"/>
          <w:rtl w:val="0"/>
        </w:rPr>
        <w:t xml:space="preserve">avec accusé de réception ou remise en main propre contre décharge.</w:t>
      </w:r>
    </w:p>
    <w:p w:rsidR="00000000" w:rsidDel="00000000" w:rsidP="00000000" w:rsidRDefault="00000000" w:rsidRPr="00000000" w14:paraId="00000014">
      <w:pPr>
        <w:spacing w:after="240" w:before="240" w:lineRule="auto"/>
        <w:rPr/>
      </w:pPr>
      <w:r w:rsidDel="00000000" w:rsidR="00000000" w:rsidRPr="00000000">
        <w:rPr>
          <w:rtl w:val="0"/>
        </w:rPr>
        <w:t xml:space="preserve">Il est par ailleurs possible que des dispositions conventionnelles doivent être respectées.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Besoin d’une précision, n’hésitez pas à nous contacter.</w:t>
      </w:r>
    </w:p>
    <w:p w:rsidR="00000000" w:rsidDel="00000000" w:rsidP="00000000" w:rsidRDefault="00000000" w:rsidRPr="00000000" w14:paraId="00000019">
      <w:pPr>
        <w:rPr/>
      </w:pPr>
      <w:r w:rsidDel="00000000" w:rsidR="00000000" w:rsidRPr="00000000">
        <w:rPr>
          <w:rtl w:val="0"/>
        </w:rPr>
        <w:t xml:space="preserve">Par email : </w:t>
      </w:r>
      <w:hyperlink r:id="rId17">
        <w:r w:rsidDel="00000000" w:rsidR="00000000" w:rsidRPr="00000000">
          <w:rPr>
            <w:color w:val="1155cc"/>
            <w:u w:val="single"/>
            <w:rtl w:val="0"/>
          </w:rPr>
          <w:t xml:space="preserve">contact@maitredata.com</w:t>
        </w:r>
      </w:hyperlink>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MaitreData.com</w:t>
      </w:r>
    </w:p>
    <w:p w:rsidR="00000000" w:rsidDel="00000000" w:rsidP="00000000" w:rsidRDefault="00000000" w:rsidRPr="00000000" w14:paraId="0000001C">
      <w:pPr>
        <w:rPr/>
      </w:pPr>
      <w:r w:rsidDel="00000000" w:rsidR="00000000" w:rsidRPr="00000000">
        <w:rPr>
          <w:i w:val="1"/>
          <w:color w:val="666666"/>
          <w:rtl w:val="0"/>
        </w:rPr>
        <w:t xml:space="preserve">Expertise juridique et outils technologiques RH</w:t>
      </w:r>
      <w:r w:rsidDel="00000000" w:rsidR="00000000" w:rsidRPr="00000000">
        <w:br w:type="page"/>
      </w:r>
      <w:r w:rsidDel="00000000" w:rsidR="00000000" w:rsidRPr="00000000">
        <w:rPr>
          <w:rtl w:val="0"/>
        </w:rPr>
      </w:r>
    </w:p>
    <w:p w:rsidR="00000000" w:rsidDel="00000000" w:rsidP="00000000" w:rsidRDefault="00000000" w:rsidRPr="00000000" w14:paraId="0000001D">
      <w:pPr>
        <w:jc w:val="center"/>
        <w:rPr>
          <w:i w:val="1"/>
        </w:rPr>
      </w:pPr>
      <w:r w:rsidDel="00000000" w:rsidR="00000000" w:rsidRPr="00000000">
        <w:rPr>
          <w:i w:val="1"/>
          <w:rtl w:val="0"/>
        </w:rPr>
        <w:t xml:space="preserve">En tête de la société</w:t>
      </w:r>
    </w:p>
    <w:p w:rsidR="00000000" w:rsidDel="00000000" w:rsidP="00000000" w:rsidRDefault="00000000" w:rsidRPr="00000000" w14:paraId="0000001E">
      <w:pPr>
        <w:rPr/>
      </w:pPr>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rtl w:val="0"/>
        </w:rPr>
        <w:t xml:space="preserve"> </w:t>
      </w:r>
    </w:p>
    <w:p w:rsidR="00000000" w:rsidDel="00000000" w:rsidP="00000000" w:rsidRDefault="00000000" w:rsidRPr="00000000" w14:paraId="00000020">
      <w:pPr>
        <w:rPr/>
      </w:pP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t xml:space="preserve">Madame/Monsieur—————</w:t>
      </w:r>
    </w:p>
    <w:p w:rsidR="00000000" w:rsidDel="00000000" w:rsidP="00000000" w:rsidRDefault="00000000" w:rsidRPr="00000000" w14:paraId="00000023">
      <w:pPr>
        <w:rPr/>
      </w:pPr>
      <w:r w:rsidDel="00000000" w:rsidR="00000000" w:rsidRPr="00000000">
        <w:rPr>
          <w:rtl w:val="0"/>
        </w:rPr>
        <w:t xml:space="preserve">Responsable Ressources Humaine</w:t>
      </w:r>
    </w:p>
    <w:p w:rsidR="00000000" w:rsidDel="00000000" w:rsidP="00000000" w:rsidRDefault="00000000" w:rsidRPr="00000000" w14:paraId="00000024">
      <w:pPr>
        <w:rPr/>
      </w:pPr>
      <w:r w:rsidDel="00000000" w:rsidR="00000000" w:rsidRPr="00000000">
        <w:rPr>
          <w:rtl w:val="0"/>
        </w:rPr>
        <w:t xml:space="preserve">Fait à ———-, le —————</w:t>
      </w:r>
    </w:p>
    <w:p w:rsidR="00000000" w:rsidDel="00000000" w:rsidP="00000000" w:rsidRDefault="00000000" w:rsidRPr="00000000" w14:paraId="00000025">
      <w:pPr>
        <w:jc w:val="right"/>
        <w:rPr/>
      </w:pPr>
      <w:r w:rsidDel="00000000" w:rsidR="00000000" w:rsidRPr="00000000">
        <w:rPr>
          <w:rtl w:val="0"/>
        </w:rPr>
        <w:t xml:space="preserve">Madame/Monsieur ————-</w:t>
      </w:r>
    </w:p>
    <w:p w:rsidR="00000000" w:rsidDel="00000000" w:rsidP="00000000" w:rsidRDefault="00000000" w:rsidRPr="00000000" w14:paraId="00000026">
      <w:pPr>
        <w:jc w:val="right"/>
        <w:rPr/>
      </w:pPr>
      <w:r w:rsidDel="00000000" w:rsidR="00000000" w:rsidRPr="00000000">
        <w:rPr>
          <w:rtl w:val="0"/>
        </w:rPr>
        <w:t xml:space="preserve">Adresse———</w:t>
      </w:r>
    </w:p>
    <w:p w:rsidR="00000000" w:rsidDel="00000000" w:rsidP="00000000" w:rsidRDefault="00000000" w:rsidRPr="00000000" w14:paraId="00000027">
      <w:pPr>
        <w:rPr/>
      </w:pPr>
      <w:r w:rsidDel="00000000" w:rsidR="00000000" w:rsidRPr="00000000">
        <w:rPr>
          <w:rtl w:val="0"/>
        </w:rPr>
        <w:t xml:space="preserve">Par courrier recommandé avec accusé de réception</w:t>
      </w:r>
    </w:p>
    <w:p w:rsidR="00000000" w:rsidDel="00000000" w:rsidP="00000000" w:rsidRDefault="00000000" w:rsidRPr="00000000" w14:paraId="00000028">
      <w:pPr>
        <w:rPr/>
      </w:pPr>
      <w:r w:rsidDel="00000000" w:rsidR="00000000" w:rsidRPr="00000000">
        <w:rPr>
          <w:rtl w:val="0"/>
        </w:rPr>
        <w:t xml:space="preserve"> </w:t>
      </w:r>
    </w:p>
    <w:p w:rsidR="00000000" w:rsidDel="00000000" w:rsidP="00000000" w:rsidRDefault="00000000" w:rsidRPr="00000000" w14:paraId="00000029">
      <w:pPr>
        <w:rPr/>
      </w:pPr>
      <w:r w:rsidDel="00000000" w:rsidR="00000000" w:rsidRPr="00000000">
        <w:rPr>
          <w:rtl w:val="0"/>
        </w:rPr>
        <w:t xml:space="preserve">N°LRAR/ Remise en main propre————————</w:t>
      </w:r>
    </w:p>
    <w:p w:rsidR="00000000" w:rsidDel="00000000" w:rsidP="00000000" w:rsidRDefault="00000000" w:rsidRPr="00000000" w14:paraId="0000002A">
      <w:pPr>
        <w:rPr/>
      </w:pPr>
      <w:r w:rsidDel="00000000" w:rsidR="00000000" w:rsidRPr="00000000">
        <w:rPr>
          <w:rtl w:val="0"/>
        </w:rPr>
        <w:t xml:space="preserve"> </w:t>
      </w:r>
    </w:p>
    <w:p w:rsidR="00000000" w:rsidDel="00000000" w:rsidP="00000000" w:rsidRDefault="00000000" w:rsidRPr="00000000" w14:paraId="0000002B">
      <w:pPr>
        <w:rPr>
          <w:i w:val="1"/>
        </w:rPr>
      </w:pPr>
      <w:r w:rsidDel="00000000" w:rsidR="00000000" w:rsidRPr="00000000">
        <w:rPr>
          <w:rtl w:val="0"/>
        </w:rPr>
        <w:t xml:space="preserve">Objet : Convocation à un entretien préalable </w:t>
      </w:r>
      <w:r w:rsidDel="00000000" w:rsidR="00000000" w:rsidRPr="00000000">
        <w:rPr>
          <w:i w:val="1"/>
          <w:rtl w:val="0"/>
        </w:rPr>
        <w:t xml:space="preserve">[à une sanction pouvant aller jusqu’au licenciement / en vue d’un éventuel licenciement]</w:t>
      </w:r>
    </w:p>
    <w:p w:rsidR="00000000" w:rsidDel="00000000" w:rsidP="00000000" w:rsidRDefault="00000000" w:rsidRPr="00000000" w14:paraId="0000002C">
      <w:pPr>
        <w:rPr/>
      </w:pPr>
      <w:r w:rsidDel="00000000" w:rsidR="00000000" w:rsidRPr="00000000">
        <w:rPr>
          <w:rtl w:val="0"/>
        </w:rPr>
        <w:t xml:space="preserve"> </w:t>
      </w:r>
    </w:p>
    <w:p w:rsidR="00000000" w:rsidDel="00000000" w:rsidP="00000000" w:rsidRDefault="00000000" w:rsidRPr="00000000" w14:paraId="0000002D">
      <w:pPr>
        <w:rPr/>
      </w:pPr>
      <w:r w:rsidDel="00000000" w:rsidR="00000000" w:rsidRPr="00000000">
        <w:rPr>
          <w:rtl w:val="0"/>
        </w:rPr>
        <w:t xml:space="preserve"> </w:t>
      </w:r>
    </w:p>
    <w:p w:rsidR="00000000" w:rsidDel="00000000" w:rsidP="00000000" w:rsidRDefault="00000000" w:rsidRPr="00000000" w14:paraId="0000002E">
      <w:pPr>
        <w:rPr/>
      </w:pPr>
      <w:r w:rsidDel="00000000" w:rsidR="00000000" w:rsidRPr="00000000">
        <w:rPr>
          <w:rtl w:val="0"/>
        </w:rPr>
        <w:t xml:space="preserve"> </w:t>
      </w:r>
    </w:p>
    <w:p w:rsidR="00000000" w:rsidDel="00000000" w:rsidP="00000000" w:rsidRDefault="00000000" w:rsidRPr="00000000" w14:paraId="0000002F">
      <w:pPr>
        <w:rPr/>
      </w:pPr>
      <w:r w:rsidDel="00000000" w:rsidR="00000000" w:rsidRPr="00000000">
        <w:rPr>
          <w:rtl w:val="0"/>
        </w:rPr>
        <w:t xml:space="preserve">Madame/Monsieur ————-</w:t>
      </w:r>
    </w:p>
    <w:p w:rsidR="00000000" w:rsidDel="00000000" w:rsidP="00000000" w:rsidRDefault="00000000" w:rsidRPr="00000000" w14:paraId="00000030">
      <w:pPr>
        <w:rPr/>
      </w:pPr>
      <w:r w:rsidDel="00000000" w:rsidR="00000000" w:rsidRPr="00000000">
        <w:rPr>
          <w:rtl w:val="0"/>
        </w:rPr>
        <w:t xml:space="preserve"> </w:t>
      </w:r>
    </w:p>
    <w:p w:rsidR="00000000" w:rsidDel="00000000" w:rsidP="00000000" w:rsidRDefault="00000000" w:rsidRPr="00000000" w14:paraId="00000031">
      <w:pPr>
        <w:rPr/>
      </w:pPr>
      <w:r w:rsidDel="00000000" w:rsidR="00000000" w:rsidRPr="00000000">
        <w:rPr>
          <w:rtl w:val="0"/>
        </w:rPr>
        <w:t xml:space="preserve">Nous tenons à vous informer que nous envisageons –</w:t>
      </w:r>
    </w:p>
    <w:p w:rsidR="00000000" w:rsidDel="00000000" w:rsidP="00000000" w:rsidRDefault="00000000" w:rsidRPr="00000000" w14:paraId="00000032">
      <w:pPr>
        <w:rPr>
          <w:i w:val="1"/>
        </w:rPr>
      </w:pPr>
      <w:r w:rsidDel="00000000" w:rsidR="00000000" w:rsidRPr="00000000">
        <w:rPr>
          <w:i w:val="1"/>
          <w:rtl w:val="0"/>
        </w:rPr>
        <w:t xml:space="preserve">[Une sanction à votre encontre pour les faits commis entre le …. (Date de début des faits reprochés) et le ———- (Date de fin des faits reprochés). Veuillez noter que cette sanction pourra aller jusqu’à un licenciement, le cas échéant.]</w:t>
      </w:r>
    </w:p>
    <w:p w:rsidR="00000000" w:rsidDel="00000000" w:rsidP="00000000" w:rsidRDefault="00000000" w:rsidRPr="00000000" w14:paraId="00000033">
      <w:pPr>
        <w:rPr>
          <w:i w:val="1"/>
        </w:rPr>
      </w:pPr>
      <w:r w:rsidDel="00000000" w:rsidR="00000000" w:rsidRPr="00000000">
        <w:rPr>
          <w:i w:val="1"/>
          <w:rtl w:val="0"/>
        </w:rPr>
        <w:t xml:space="preserve">[un éventuel licenciement pour des raisons économiques liées à l’activité de la société.]</w:t>
      </w:r>
    </w:p>
    <w:p w:rsidR="00000000" w:rsidDel="00000000" w:rsidP="00000000" w:rsidRDefault="00000000" w:rsidRPr="00000000" w14:paraId="00000034">
      <w:pPr>
        <w:rPr>
          <w:i w:val="1"/>
        </w:rPr>
      </w:pPr>
      <w:r w:rsidDel="00000000" w:rsidR="00000000" w:rsidRPr="00000000">
        <w:rPr>
          <w:i w:val="1"/>
          <w:rtl w:val="0"/>
        </w:rPr>
        <w:t xml:space="preserve">[un éventuel licenciement pour  les faits commis entre le …. (Date de début des faits reprochés) et le ———- (Date de fin des faits reprochés). ]</w:t>
      </w:r>
    </w:p>
    <w:p w:rsidR="00000000" w:rsidDel="00000000" w:rsidP="00000000" w:rsidRDefault="00000000" w:rsidRPr="00000000" w14:paraId="00000035">
      <w:pPr>
        <w:rPr/>
      </w:pPr>
      <w:r w:rsidDel="00000000" w:rsidR="00000000" w:rsidRPr="00000000">
        <w:rPr>
          <w:rtl w:val="0"/>
        </w:rPr>
        <w:t xml:space="preserve"> </w:t>
      </w:r>
    </w:p>
    <w:p w:rsidR="00000000" w:rsidDel="00000000" w:rsidP="00000000" w:rsidRDefault="00000000" w:rsidRPr="00000000" w14:paraId="00000036">
      <w:pPr>
        <w:rPr/>
      </w:pPr>
      <w:r w:rsidDel="00000000" w:rsidR="00000000" w:rsidRPr="00000000">
        <w:rPr>
          <w:rtl w:val="0"/>
        </w:rPr>
        <w:t xml:space="preserve">Aussi, conformément aux articles L.1232-1 et suivants du Code du travail, et de manière à recueillir vos explications, nous vous demandons de bien vouloir vous présenter le ……. (Date de l’entretien), à ———– (Lieu de l’entretien) à ————(Heures de l’entretien) afin de vous entretenir avec ————- (Interlocuteur du salarié) sur cette mesure éventuelle.</w:t>
      </w:r>
    </w:p>
    <w:p w:rsidR="00000000" w:rsidDel="00000000" w:rsidP="00000000" w:rsidRDefault="00000000" w:rsidRPr="00000000" w14:paraId="00000037">
      <w:pPr>
        <w:rPr/>
      </w:pPr>
      <w:r w:rsidDel="00000000" w:rsidR="00000000" w:rsidRPr="00000000">
        <w:rPr>
          <w:rtl w:val="0"/>
        </w:rPr>
        <w:t xml:space="preserve"> </w:t>
      </w:r>
    </w:p>
    <w:p w:rsidR="00000000" w:rsidDel="00000000" w:rsidP="00000000" w:rsidRDefault="00000000" w:rsidRPr="00000000" w14:paraId="00000038">
      <w:pPr>
        <w:rPr/>
      </w:pPr>
      <w:r w:rsidDel="00000000" w:rsidR="00000000" w:rsidRPr="00000000">
        <w:rPr>
          <w:rtl w:val="0"/>
        </w:rPr>
        <w:t xml:space="preserve">Lors de cet entretien, vous avez la possibilité si vous le souhaitez de vous faire assister par une personne de votre choix appartenant au personnel de l’entreprise, soit par un conseiller extérieur à l’entreprise à choisir sur une liste dressée à cet effet par le préfet du département que vous pouvez consulter :</w:t>
      </w:r>
    </w:p>
    <w:p w:rsidR="00000000" w:rsidDel="00000000" w:rsidP="00000000" w:rsidRDefault="00000000" w:rsidRPr="00000000" w14:paraId="00000039">
      <w:pPr>
        <w:rPr/>
      </w:pPr>
      <w:r w:rsidDel="00000000" w:rsidR="00000000" w:rsidRPr="00000000">
        <w:rPr>
          <w:rtl w:val="0"/>
        </w:rPr>
        <w:t xml:space="preserve"> </w:t>
      </w:r>
    </w:p>
    <w:p w:rsidR="00000000" w:rsidDel="00000000" w:rsidP="00000000" w:rsidRDefault="00000000" w:rsidRPr="00000000" w14:paraId="0000003A">
      <w:pPr>
        <w:rPr>
          <w:b w:val="1"/>
          <w:i w:val="1"/>
        </w:rPr>
      </w:pPr>
      <w:r w:rsidDel="00000000" w:rsidR="00000000" w:rsidRPr="00000000">
        <w:rPr>
          <w:rtl w:val="0"/>
        </w:rPr>
        <w:t xml:space="preserve">Dans les locaux de la Directions régionales de l’économie, de l’emploi, du travail et des solidarités  (DREETS) situé à ———— </w:t>
      </w:r>
      <w:r w:rsidDel="00000000" w:rsidR="00000000" w:rsidRPr="00000000">
        <w:rPr>
          <w:b w:val="1"/>
          <w:i w:val="1"/>
          <w:rtl w:val="0"/>
        </w:rPr>
        <w:t xml:space="preserve">[Adresse de la DREETS dont dépend la société]</w:t>
      </w:r>
    </w:p>
    <w:p w:rsidR="00000000" w:rsidDel="00000000" w:rsidP="00000000" w:rsidRDefault="00000000" w:rsidRPr="00000000" w14:paraId="0000003B">
      <w:pPr>
        <w:rPr>
          <w:b w:val="1"/>
          <w:i w:val="1"/>
        </w:rPr>
      </w:pPr>
      <w:r w:rsidDel="00000000" w:rsidR="00000000" w:rsidRPr="00000000">
        <w:rPr>
          <w:rtl w:val="0"/>
        </w:rPr>
        <w:t xml:space="preserve">A la mairie de ———- (préciser la ville du siège sociale de la société), située à </w:t>
      </w:r>
      <w:r w:rsidDel="00000000" w:rsidR="00000000" w:rsidRPr="00000000">
        <w:rPr>
          <w:b w:val="1"/>
          <w:i w:val="1"/>
          <w:rtl w:val="0"/>
        </w:rPr>
        <w:t xml:space="preserve">[adresse complète de la mairie]</w:t>
      </w:r>
    </w:p>
    <w:p w:rsidR="00000000" w:rsidDel="00000000" w:rsidP="00000000" w:rsidRDefault="00000000" w:rsidRPr="00000000" w14:paraId="0000003C">
      <w:pPr>
        <w:rPr/>
      </w:pPr>
      <w:r w:rsidDel="00000000" w:rsidR="00000000" w:rsidRPr="00000000">
        <w:rPr>
          <w:rtl w:val="0"/>
        </w:rPr>
        <w:t xml:space="preserve"> </w:t>
      </w:r>
    </w:p>
    <w:p w:rsidR="00000000" w:rsidDel="00000000" w:rsidP="00000000" w:rsidRDefault="00000000" w:rsidRPr="00000000" w14:paraId="0000003D">
      <w:pPr>
        <w:rPr/>
      </w:pPr>
      <w:r w:rsidDel="00000000" w:rsidR="00000000" w:rsidRPr="00000000">
        <w:rPr>
          <w:rtl w:val="0"/>
        </w:rPr>
        <w:t xml:space="preserve"> </w:t>
      </w:r>
    </w:p>
    <w:p w:rsidR="00000000" w:rsidDel="00000000" w:rsidP="00000000" w:rsidRDefault="00000000" w:rsidRPr="00000000" w14:paraId="0000003E">
      <w:pPr>
        <w:rPr/>
      </w:pPr>
      <w:r w:rsidDel="00000000" w:rsidR="00000000" w:rsidRPr="00000000">
        <w:rPr>
          <w:rtl w:val="0"/>
        </w:rPr>
        <w:t xml:space="preserve">Je vous prie Cher /Chère Monsieur/Madame, de bien vouloir croire en l’expression de nos salutations distinguées.</w:t>
      </w:r>
    </w:p>
    <w:p w:rsidR="00000000" w:rsidDel="00000000" w:rsidP="00000000" w:rsidRDefault="00000000" w:rsidRPr="00000000" w14:paraId="0000003F">
      <w:pPr>
        <w:rPr/>
      </w:pPr>
      <w:r w:rsidDel="00000000" w:rsidR="00000000" w:rsidRPr="00000000">
        <w:rPr>
          <w:rtl w:val="0"/>
        </w:rPr>
        <w:t xml:space="preserve"> </w:t>
      </w:r>
    </w:p>
    <w:p w:rsidR="00000000" w:rsidDel="00000000" w:rsidP="00000000" w:rsidRDefault="00000000" w:rsidRPr="00000000" w14:paraId="00000040">
      <w:pPr>
        <w:jc w:val="right"/>
        <w:rPr/>
      </w:pPr>
      <w:r w:rsidDel="00000000" w:rsidR="00000000" w:rsidRPr="00000000">
        <w:rPr>
          <w:rtl w:val="0"/>
        </w:rPr>
        <w:t xml:space="preserve">Signature</w:t>
      </w:r>
    </w:p>
    <w:p w:rsidR="00000000" w:rsidDel="00000000" w:rsidP="00000000" w:rsidRDefault="00000000" w:rsidRPr="00000000" w14:paraId="00000041">
      <w:pPr>
        <w:jc w:val="right"/>
        <w:rPr/>
      </w:pPr>
      <w:r w:rsidDel="00000000" w:rsidR="00000000" w:rsidRPr="00000000">
        <w:rPr>
          <w:rtl w:val="0"/>
        </w:rPr>
        <w:t xml:space="preserve">Titre/Responsable des Ressources Humaines</w:t>
      </w:r>
    </w:p>
    <w:p w:rsidR="00000000" w:rsidDel="00000000" w:rsidP="00000000" w:rsidRDefault="00000000" w:rsidRPr="00000000" w14:paraId="00000042">
      <w:pPr>
        <w:rPr/>
      </w:pPr>
      <w:r w:rsidDel="00000000" w:rsidR="00000000" w:rsidRPr="00000000">
        <w:rPr>
          <w:rtl w:val="0"/>
        </w:rPr>
        <w:t xml:space="preserve"> </w:t>
      </w:r>
    </w:p>
    <w:p w:rsidR="00000000" w:rsidDel="00000000" w:rsidP="00000000" w:rsidRDefault="00000000" w:rsidRPr="00000000" w14:paraId="00000043">
      <w:pPr>
        <w:jc w:val="center"/>
        <w:rPr>
          <w:i w:val="1"/>
        </w:rPr>
      </w:pPr>
      <w:r w:rsidDel="00000000" w:rsidR="00000000" w:rsidRPr="00000000">
        <w:rPr>
          <w:i w:val="1"/>
          <w:rtl w:val="0"/>
        </w:rPr>
        <w:t xml:space="preserve">Bas de page de la société</w:t>
      </w:r>
    </w:p>
    <w:p w:rsidR="00000000" w:rsidDel="00000000" w:rsidP="00000000" w:rsidRDefault="00000000" w:rsidRPr="00000000" w14:paraId="00000044">
      <w:pPr>
        <w:rPr/>
      </w:pP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aitredata.com/modeles-de-lettres-de-licenciement-motifs-personnels-disciplinaire-non-disciplinaire/" TargetMode="External"/><Relationship Id="rId10" Type="http://schemas.openxmlformats.org/officeDocument/2006/relationships/hyperlink" Target="https://www.maitredata.com/sanctions-disciplinaires-differentes-formes/" TargetMode="External"/><Relationship Id="rId13" Type="http://schemas.openxmlformats.org/officeDocument/2006/relationships/hyperlink" Target="https://www.maitredata.com/modele-de-lettres-de-licenciement-motif-economique/" TargetMode="External"/><Relationship Id="rId12" Type="http://schemas.openxmlformats.org/officeDocument/2006/relationships/hyperlink" Target="https://www.maitredata.com/modeles-de-lettres-de-licenciement-motifs-personnels-disciplinaire-non-disciplinair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aitredata.com/sanctions-disciplinaires-differentes-formes/" TargetMode="External"/><Relationship Id="rId15" Type="http://schemas.openxmlformats.org/officeDocument/2006/relationships/hyperlink" Target="https://www.maitredata.com/category/droit-social/rupture-des-relations-de-travail/" TargetMode="External"/><Relationship Id="rId14" Type="http://schemas.openxmlformats.org/officeDocument/2006/relationships/hyperlink" Target="https://www.maitredata.com/modele-de-lettres-de-licenciement-motif-economique/" TargetMode="External"/><Relationship Id="rId17" Type="http://schemas.openxmlformats.org/officeDocument/2006/relationships/hyperlink" Target="mailto:contact@maitredata.com" TargetMode="External"/><Relationship Id="rId16" Type="http://schemas.openxmlformats.org/officeDocument/2006/relationships/hyperlink" Target="https://www.maitredata.com/category/droit-social/rupture-des-relations-de-travail/"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maitredata.com/" TargetMode="External"/><Relationship Id="rId8" Type="http://schemas.openxmlformats.org/officeDocument/2006/relationships/hyperlink" Target="https://www.maitredata.com/category/droit-social/rupture-des-relations-de-trav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